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49" w:rsidRDefault="00AD3FD4">
      <w:pPr>
        <w:pStyle w:val="Corpodetexto"/>
        <w:ind w:left="15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177469" cy="1266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469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449" w:rsidRDefault="006E3449">
      <w:pPr>
        <w:pStyle w:val="Corpodetexto"/>
        <w:spacing w:before="6"/>
        <w:rPr>
          <w:rFonts w:ascii="Times New Roman"/>
          <w:sz w:val="13"/>
        </w:rPr>
      </w:pPr>
    </w:p>
    <w:p w:rsidR="006E3449" w:rsidRDefault="00AD3FD4">
      <w:pPr>
        <w:pStyle w:val="Corpodetexto"/>
        <w:spacing w:line="20" w:lineRule="exact"/>
        <w:ind w:left="4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7232650" cy="127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2650" cy="12700"/>
                          <a:chOff x="0" y="0"/>
                          <a:chExt cx="723265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232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0" h="12700">
                                <a:moveTo>
                                  <a:pt x="7232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232326" y="12700"/>
                                </a:lnTo>
                                <a:lnTo>
                                  <a:pt x="7232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69.5pt;height:1pt;mso-position-horizontal-relative:char;mso-position-vertical-relative:line" id="docshapegroup5" coordorigin="0,0" coordsize="11390,20">
                <v:rect style="position:absolute;left:0;top:0;width:11390;height:20" id="docshape6" filled="true" fillcolor="#3f3f3f" stroked="false">
                  <v:fill type="solid"/>
                </v:rect>
              </v:group>
            </w:pict>
          </mc:Fallback>
        </mc:AlternateContent>
      </w:r>
    </w:p>
    <w:p w:rsidR="006E3449" w:rsidRDefault="006E3449">
      <w:pPr>
        <w:pStyle w:val="Corpodetexto"/>
        <w:spacing w:line="20" w:lineRule="exact"/>
        <w:rPr>
          <w:rFonts w:ascii="Times New Roman"/>
          <w:sz w:val="2"/>
        </w:rPr>
        <w:sectPr w:rsidR="006E3449">
          <w:footerReference w:type="default" r:id="rId9"/>
          <w:type w:val="continuous"/>
          <w:pgSz w:w="12240" w:h="15840"/>
          <w:pgMar w:top="400" w:right="360" w:bottom="660" w:left="360" w:header="0" w:footer="460" w:gutter="0"/>
          <w:pgNumType w:start="1"/>
          <w:cols w:space="720"/>
        </w:sectPr>
      </w:pPr>
    </w:p>
    <w:p w:rsidR="006E3449" w:rsidRDefault="00AD3FD4">
      <w:pPr>
        <w:spacing w:before="76"/>
        <w:ind w:left="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 xml:space="preserve">Ano CI • Nº </w:t>
      </w:r>
      <w:r>
        <w:rPr>
          <w:rFonts w:ascii="Arial MT" w:hAnsi="Arial MT"/>
          <w:spacing w:val="-5"/>
          <w:sz w:val="20"/>
        </w:rPr>
        <w:t>205</w:t>
      </w:r>
    </w:p>
    <w:p w:rsidR="006E3449" w:rsidRDefault="00AD3FD4">
      <w:pPr>
        <w:pStyle w:val="Corpodetexto"/>
        <w:tabs>
          <w:tab w:val="left" w:pos="566"/>
          <w:tab w:val="left" w:pos="2839"/>
        </w:tabs>
        <w:spacing w:before="35"/>
        <w:ind w:left="40"/>
        <w:rPr>
          <w:rFonts w:ascii="Arial MT"/>
        </w:rPr>
      </w:pPr>
      <w:r>
        <w:br w:type="column"/>
      </w:r>
      <w:r>
        <w:rPr>
          <w:rFonts w:ascii="Arial MT"/>
          <w:color w:val="FFFFFF"/>
          <w:shd w:val="clear" w:color="auto" w:fill="3F3F3F"/>
        </w:rPr>
        <w:lastRenderedPageBreak/>
        <w:tab/>
        <w:t xml:space="preserve">Poder </w:t>
      </w:r>
      <w:r>
        <w:rPr>
          <w:rFonts w:ascii="Arial MT"/>
          <w:color w:val="FFFFFF"/>
          <w:spacing w:val="-2"/>
          <w:shd w:val="clear" w:color="auto" w:fill="3F3F3F"/>
        </w:rPr>
        <w:t>Executivo</w:t>
      </w:r>
      <w:r>
        <w:rPr>
          <w:rFonts w:ascii="Arial MT"/>
          <w:color w:val="FFFFFF"/>
          <w:shd w:val="clear" w:color="auto" w:fill="3F3F3F"/>
        </w:rPr>
        <w:tab/>
      </w:r>
    </w:p>
    <w:p w:rsidR="006E3449" w:rsidRDefault="00AD3FD4">
      <w:pPr>
        <w:spacing w:before="76"/>
        <w:ind w:left="40"/>
        <w:rPr>
          <w:rFonts w:ascii="Arial MT"/>
          <w:sz w:val="20"/>
        </w:rPr>
      </w:pPr>
      <w:r>
        <w:br w:type="column"/>
      </w:r>
      <w:r>
        <w:rPr>
          <w:rFonts w:ascii="Arial MT"/>
          <w:sz w:val="20"/>
        </w:rPr>
        <w:lastRenderedPageBreak/>
        <w:t xml:space="preserve">Recife, 30 de outubro de </w:t>
      </w:r>
      <w:proofErr w:type="gramStart"/>
      <w:r>
        <w:rPr>
          <w:rFonts w:ascii="Arial MT"/>
          <w:spacing w:val="-4"/>
          <w:sz w:val="20"/>
        </w:rPr>
        <w:t>2024</w:t>
      </w:r>
      <w:proofErr w:type="gramEnd"/>
    </w:p>
    <w:p w:rsidR="006E3449" w:rsidRDefault="006E3449">
      <w:pPr>
        <w:rPr>
          <w:rFonts w:ascii="Arial MT"/>
          <w:sz w:val="20"/>
        </w:rPr>
        <w:sectPr w:rsidR="006E3449">
          <w:type w:val="continuous"/>
          <w:pgSz w:w="12240" w:h="15840"/>
          <w:pgMar w:top="400" w:right="360" w:bottom="660" w:left="360" w:header="0" w:footer="460" w:gutter="0"/>
          <w:cols w:num="3" w:space="720" w:equalWidth="0">
            <w:col w:w="1440" w:space="2855"/>
            <w:col w:w="2840" w:space="1563"/>
            <w:col w:w="2822"/>
          </w:cols>
        </w:sectPr>
      </w:pPr>
    </w:p>
    <w:p w:rsidR="006E3449" w:rsidRDefault="006E3449">
      <w:pPr>
        <w:pStyle w:val="Corpodetexto"/>
        <w:rPr>
          <w:rFonts w:ascii="Arial MT"/>
          <w:sz w:val="6"/>
        </w:rPr>
      </w:pPr>
    </w:p>
    <w:p w:rsidR="006E3449" w:rsidRDefault="00AD3FD4">
      <w:pPr>
        <w:pStyle w:val="Corpodetexto"/>
        <w:spacing w:line="20" w:lineRule="exact"/>
        <w:ind w:left="40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7232650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2650" cy="12700"/>
                          <a:chOff x="0" y="0"/>
                          <a:chExt cx="723265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232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0" h="12700">
                                <a:moveTo>
                                  <a:pt x="7232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232326" y="12700"/>
                                </a:lnTo>
                                <a:lnTo>
                                  <a:pt x="7232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69.5pt;height:1pt;mso-position-horizontal-relative:char;mso-position-vertical-relative:line" id="docshapegroup7" coordorigin="0,0" coordsize="11390,20">
                <v:rect style="position:absolute;left:0;top:0;width:11390;height:20" id="docshape8" filled="true" fillcolor="#3f3f3f" stroked="false">
                  <v:fill type="solid"/>
                </v:rect>
              </v:group>
            </w:pict>
          </mc:Fallback>
        </mc:AlternateContent>
      </w:r>
    </w:p>
    <w:p w:rsidR="006E3449" w:rsidRDefault="00AD3FD4">
      <w:pPr>
        <w:pStyle w:val="Ttulo"/>
        <w:spacing w:line="199" w:lineRule="auto"/>
      </w:pPr>
      <w:r>
        <w:t xml:space="preserve">AGÊNCIA DE DEFESA E FISCALIZAÇÃO AGROPECUÁRIA DE PERNAMBUCO- </w:t>
      </w:r>
      <w:r>
        <w:rPr>
          <w:spacing w:val="-2"/>
        </w:rPr>
        <w:t>ADAGRO</w:t>
      </w:r>
    </w:p>
    <w:p w:rsidR="006E3449" w:rsidRDefault="00AD3FD4">
      <w:pPr>
        <w:spacing w:before="32"/>
        <w:ind w:left="320"/>
        <w:jc w:val="both"/>
        <w:rPr>
          <w:rFonts w:ascii="Arial" w:hAnsi="Arial"/>
          <w:b/>
          <w:sz w:val="37"/>
        </w:rPr>
      </w:pPr>
      <w:r>
        <w:rPr>
          <w:rFonts w:ascii="Arial" w:hAnsi="Arial"/>
          <w:b/>
          <w:sz w:val="37"/>
        </w:rPr>
        <w:t>PORTARIA</w:t>
      </w:r>
      <w:r>
        <w:rPr>
          <w:rFonts w:ascii="Arial" w:hAnsi="Arial"/>
          <w:b/>
          <w:spacing w:val="-3"/>
          <w:sz w:val="37"/>
        </w:rPr>
        <w:t xml:space="preserve"> </w:t>
      </w:r>
      <w:r>
        <w:rPr>
          <w:rFonts w:ascii="Arial" w:hAnsi="Arial"/>
          <w:b/>
          <w:sz w:val="37"/>
        </w:rPr>
        <w:t>ADAGRO</w:t>
      </w:r>
      <w:r>
        <w:rPr>
          <w:rFonts w:ascii="Arial" w:hAnsi="Arial"/>
          <w:b/>
          <w:spacing w:val="-2"/>
          <w:sz w:val="37"/>
        </w:rPr>
        <w:t xml:space="preserve"> </w:t>
      </w:r>
      <w:r>
        <w:rPr>
          <w:rFonts w:ascii="Arial" w:hAnsi="Arial"/>
          <w:b/>
          <w:sz w:val="37"/>
        </w:rPr>
        <w:t>N°</w:t>
      </w:r>
      <w:r>
        <w:rPr>
          <w:rFonts w:ascii="Arial" w:hAnsi="Arial"/>
          <w:b/>
          <w:spacing w:val="-4"/>
          <w:sz w:val="37"/>
        </w:rPr>
        <w:t xml:space="preserve"> </w:t>
      </w:r>
      <w:r>
        <w:rPr>
          <w:rFonts w:ascii="Arial" w:hAnsi="Arial"/>
          <w:b/>
          <w:sz w:val="37"/>
        </w:rPr>
        <w:t>065,</w:t>
      </w:r>
      <w:r>
        <w:rPr>
          <w:rFonts w:ascii="Arial" w:hAnsi="Arial"/>
          <w:b/>
          <w:spacing w:val="-2"/>
          <w:sz w:val="37"/>
        </w:rPr>
        <w:t xml:space="preserve"> </w:t>
      </w:r>
      <w:r>
        <w:rPr>
          <w:rFonts w:ascii="Arial" w:hAnsi="Arial"/>
          <w:b/>
          <w:sz w:val="37"/>
        </w:rPr>
        <w:t>DE</w:t>
      </w:r>
      <w:r>
        <w:rPr>
          <w:rFonts w:ascii="Arial" w:hAnsi="Arial"/>
          <w:b/>
          <w:spacing w:val="-3"/>
          <w:sz w:val="37"/>
        </w:rPr>
        <w:t xml:space="preserve"> </w:t>
      </w:r>
      <w:proofErr w:type="gramStart"/>
      <w:r>
        <w:rPr>
          <w:rFonts w:ascii="Arial" w:hAnsi="Arial"/>
          <w:b/>
          <w:spacing w:val="-2"/>
          <w:sz w:val="37"/>
        </w:rPr>
        <w:t>29/10/2024</w:t>
      </w:r>
      <w:proofErr w:type="gramEnd"/>
    </w:p>
    <w:p w:rsidR="006E3449" w:rsidRDefault="00AD3FD4">
      <w:pPr>
        <w:spacing w:before="41"/>
        <w:ind w:left="320"/>
        <w:jc w:val="both"/>
        <w:rPr>
          <w:rFonts w:ascii="Arial MT"/>
          <w:sz w:val="37"/>
        </w:rPr>
      </w:pPr>
      <w:r>
        <w:rPr>
          <w:rFonts w:ascii="Arial MT"/>
          <w:sz w:val="37"/>
        </w:rPr>
        <w:t>A</w:t>
      </w:r>
      <w:proofErr w:type="gramStart"/>
      <w:r>
        <w:rPr>
          <w:rFonts w:ascii="Arial MT"/>
          <w:spacing w:val="21"/>
          <w:sz w:val="37"/>
        </w:rPr>
        <w:t xml:space="preserve">  </w:t>
      </w:r>
      <w:proofErr w:type="gramEnd"/>
      <w:r>
        <w:rPr>
          <w:rFonts w:ascii="Arial MT"/>
          <w:sz w:val="37"/>
        </w:rPr>
        <w:t>DIRETORA-PRESIDENTE</w:t>
      </w:r>
      <w:r>
        <w:rPr>
          <w:rFonts w:ascii="Arial MT"/>
          <w:spacing w:val="21"/>
          <w:sz w:val="37"/>
        </w:rPr>
        <w:t xml:space="preserve">  </w:t>
      </w:r>
      <w:r>
        <w:rPr>
          <w:rFonts w:ascii="Arial MT"/>
          <w:sz w:val="37"/>
        </w:rPr>
        <w:t>DA</w:t>
      </w:r>
      <w:r>
        <w:rPr>
          <w:rFonts w:ascii="Arial MT"/>
          <w:spacing w:val="25"/>
          <w:sz w:val="37"/>
        </w:rPr>
        <w:t xml:space="preserve">  </w:t>
      </w:r>
      <w:r>
        <w:rPr>
          <w:rFonts w:ascii="Arial MT"/>
          <w:sz w:val="37"/>
        </w:rPr>
        <w:t>ADAGRO,</w:t>
      </w:r>
      <w:r>
        <w:rPr>
          <w:rFonts w:ascii="Arial MT"/>
          <w:spacing w:val="22"/>
          <w:sz w:val="37"/>
        </w:rPr>
        <w:t xml:space="preserve">  </w:t>
      </w:r>
      <w:r>
        <w:rPr>
          <w:rFonts w:ascii="Arial MT"/>
          <w:sz w:val="37"/>
        </w:rPr>
        <w:t>no</w:t>
      </w:r>
      <w:r>
        <w:rPr>
          <w:rFonts w:ascii="Arial MT"/>
          <w:spacing w:val="24"/>
          <w:sz w:val="37"/>
        </w:rPr>
        <w:t xml:space="preserve">  </w:t>
      </w:r>
      <w:r>
        <w:rPr>
          <w:rFonts w:ascii="Arial MT"/>
          <w:sz w:val="37"/>
        </w:rPr>
        <w:t>uso</w:t>
      </w:r>
      <w:r>
        <w:rPr>
          <w:rFonts w:ascii="Arial MT"/>
          <w:spacing w:val="20"/>
          <w:sz w:val="37"/>
        </w:rPr>
        <w:t xml:space="preserve">  </w:t>
      </w:r>
      <w:r>
        <w:rPr>
          <w:rFonts w:ascii="Arial MT"/>
          <w:sz w:val="37"/>
        </w:rPr>
        <w:t>de</w:t>
      </w:r>
      <w:r>
        <w:rPr>
          <w:rFonts w:ascii="Arial MT"/>
          <w:spacing w:val="24"/>
          <w:sz w:val="37"/>
        </w:rPr>
        <w:t xml:space="preserve">  </w:t>
      </w:r>
      <w:r>
        <w:rPr>
          <w:rFonts w:ascii="Arial MT"/>
          <w:spacing w:val="-4"/>
          <w:sz w:val="37"/>
        </w:rPr>
        <w:t>suas</w:t>
      </w:r>
    </w:p>
    <w:p w:rsidR="006E3449" w:rsidRDefault="00AD3FD4">
      <w:pPr>
        <w:spacing w:before="42" w:line="264" w:lineRule="auto"/>
        <w:ind w:left="320" w:right="257"/>
        <w:jc w:val="both"/>
        <w:rPr>
          <w:rFonts w:ascii="Arial MT" w:hAnsi="Arial MT"/>
          <w:sz w:val="37"/>
        </w:rPr>
      </w:pPr>
      <w:proofErr w:type="gramStart"/>
      <w:r>
        <w:rPr>
          <w:rFonts w:ascii="Arial MT" w:hAnsi="Arial MT"/>
          <w:sz w:val="37"/>
        </w:rPr>
        <w:t>atribuições</w:t>
      </w:r>
      <w:proofErr w:type="gramEnd"/>
      <w:r>
        <w:rPr>
          <w:rFonts w:ascii="Arial MT" w:hAnsi="Arial MT"/>
          <w:sz w:val="37"/>
        </w:rPr>
        <w:t xml:space="preserve">, e considerando: 1. A Portaria MAPA n° 678 de 30 de </w:t>
      </w:r>
      <w:proofErr w:type="gramStart"/>
      <w:r>
        <w:rPr>
          <w:rFonts w:ascii="Arial MT" w:hAnsi="Arial MT"/>
          <w:sz w:val="37"/>
        </w:rPr>
        <w:t>abril</w:t>
      </w:r>
      <w:proofErr w:type="gramEnd"/>
      <w:r>
        <w:rPr>
          <w:rFonts w:ascii="Arial MT" w:hAnsi="Arial MT"/>
          <w:sz w:val="37"/>
        </w:rPr>
        <w:t xml:space="preserve"> de 2024, “Art. 1º: Reconhecer nacionalmente como livre de febre aftosa sem vacinação o Estado de Pernambuco”. 2. O Manual de Padronização do Cadastro Agropecuário do Ministério da Agricu</w:t>
      </w:r>
      <w:r>
        <w:rPr>
          <w:rFonts w:ascii="Arial MT" w:hAnsi="Arial MT"/>
          <w:sz w:val="37"/>
        </w:rPr>
        <w:t>ltura, Pecuária e Abastecimento.</w:t>
      </w:r>
      <w:r>
        <w:rPr>
          <w:rFonts w:ascii="Arial MT" w:hAnsi="Arial MT"/>
          <w:spacing w:val="40"/>
          <w:sz w:val="37"/>
        </w:rPr>
        <w:t xml:space="preserve"> </w:t>
      </w:r>
      <w:r>
        <w:rPr>
          <w:rFonts w:ascii="Arial" w:hAnsi="Arial"/>
          <w:b/>
          <w:sz w:val="37"/>
        </w:rPr>
        <w:t xml:space="preserve">RESOLVE: </w:t>
      </w:r>
      <w:r>
        <w:rPr>
          <w:rFonts w:ascii="Arial MT" w:hAnsi="Arial MT"/>
          <w:sz w:val="37"/>
        </w:rPr>
        <w:t>Art. 1° Instituir a obrigatoriedade nos meses de maio e novembro para realização da campanha de atualização cadastral dos rebanhos bovinos, bubalinos, caprinos, ovinos, suínos, equídeos, aves comerciais e de subsis</w:t>
      </w:r>
      <w:r>
        <w:rPr>
          <w:rFonts w:ascii="Arial MT" w:hAnsi="Arial MT"/>
          <w:sz w:val="37"/>
        </w:rPr>
        <w:t>tência, animais aquáticos, abelhas, entre outras espécies animais de interesse na Defesa Sanitária Animal existente em seu poder, bem como fornecer a geolocalização da propriedade rural.</w:t>
      </w:r>
      <w:r>
        <w:rPr>
          <w:rFonts w:ascii="Arial MT" w:hAnsi="Arial MT"/>
          <w:spacing w:val="40"/>
          <w:sz w:val="37"/>
        </w:rPr>
        <w:t xml:space="preserve"> </w:t>
      </w:r>
      <w:r>
        <w:rPr>
          <w:rFonts w:ascii="Arial MT" w:hAnsi="Arial MT"/>
          <w:sz w:val="37"/>
        </w:rPr>
        <w:t>Art. 2° O produtor que não realizar a Atualização Cadastral, dentro d</w:t>
      </w:r>
      <w:r>
        <w:rPr>
          <w:rFonts w:ascii="Arial MT" w:hAnsi="Arial MT"/>
          <w:sz w:val="37"/>
        </w:rPr>
        <w:t>o prazo estabelecido por esta Portaria estará sujeito às penalidades administrativas previstas pela Legislação de</w:t>
      </w:r>
      <w:r w:rsidR="00C32045">
        <w:rPr>
          <w:rFonts w:ascii="Arial MT" w:hAnsi="Arial MT"/>
          <w:sz w:val="37"/>
        </w:rPr>
        <w:t xml:space="preserve"> Defesa Sanitária Animal vigente</w:t>
      </w:r>
      <w:bookmarkStart w:id="0" w:name="_GoBack"/>
      <w:bookmarkEnd w:id="0"/>
      <w:r>
        <w:rPr>
          <w:rFonts w:ascii="Arial MT" w:hAnsi="Arial MT"/>
          <w:sz w:val="37"/>
        </w:rPr>
        <w:t xml:space="preserve"> no Estado de Pernambuco, conforme anexo único desta Portaria, que será disponibilizado no sítio eletrônico da </w:t>
      </w:r>
      <w:r>
        <w:rPr>
          <w:rFonts w:ascii="Arial MT" w:hAnsi="Arial MT"/>
          <w:sz w:val="37"/>
        </w:rPr>
        <w:t xml:space="preserve">ADAGRO, após a publicação desta, sendo válido para todos os fins de direito. Art. 3° Esta Portaria entra em vigor na data da sua publicação. Vania Lucia de Assis Santana, Diretora - </w:t>
      </w:r>
      <w:proofErr w:type="gramStart"/>
      <w:r>
        <w:rPr>
          <w:rFonts w:ascii="Arial MT" w:hAnsi="Arial MT"/>
          <w:sz w:val="37"/>
        </w:rPr>
        <w:t>Presidente</w:t>
      </w:r>
      <w:proofErr w:type="gramEnd"/>
    </w:p>
    <w:p w:rsidR="006E3449" w:rsidRDefault="006E3449">
      <w:pPr>
        <w:spacing w:line="264" w:lineRule="auto"/>
        <w:jc w:val="both"/>
        <w:rPr>
          <w:rFonts w:ascii="Arial MT" w:hAnsi="Arial MT"/>
          <w:sz w:val="37"/>
        </w:rPr>
        <w:sectPr w:rsidR="006E3449">
          <w:type w:val="continuous"/>
          <w:pgSz w:w="12240" w:h="15840"/>
          <w:pgMar w:top="400" w:right="360" w:bottom="660" w:left="360" w:header="0" w:footer="460" w:gutter="0"/>
          <w:cols w:space="720"/>
        </w:sectPr>
      </w:pPr>
    </w:p>
    <w:p w:rsidR="006E3449" w:rsidRDefault="00AD3FD4">
      <w:pPr>
        <w:pStyle w:val="Corpodetexto"/>
        <w:ind w:left="158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w:lastRenderedPageBreak/>
        <w:drawing>
          <wp:inline distT="0" distB="0" distL="0" distR="0">
            <wp:extent cx="7177469" cy="1266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469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449" w:rsidRDefault="006E3449">
      <w:pPr>
        <w:pStyle w:val="Corpodetexto"/>
        <w:spacing w:before="6"/>
        <w:rPr>
          <w:rFonts w:ascii="Arial MT"/>
          <w:sz w:val="13"/>
        </w:rPr>
      </w:pPr>
    </w:p>
    <w:p w:rsidR="006E3449" w:rsidRDefault="00AD3FD4">
      <w:pPr>
        <w:pStyle w:val="Corpodetexto"/>
        <w:spacing w:line="20" w:lineRule="exact"/>
        <w:ind w:left="40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7232650" cy="127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2650" cy="12700"/>
                          <a:chOff x="0" y="0"/>
                          <a:chExt cx="723265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32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0" h="12700">
                                <a:moveTo>
                                  <a:pt x="7232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232326" y="12700"/>
                                </a:lnTo>
                                <a:lnTo>
                                  <a:pt x="7232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69.5pt;height:1pt;mso-position-horizontal-relative:char;mso-position-vertical-relative:line" id="docshapegroup9" coordorigin="0,0" coordsize="11390,20">
                <v:rect style="position:absolute;left:0;top:0;width:11390;height:20" id="docshape10" filled="true" fillcolor="#3f3f3f" stroked="false">
                  <v:fill type="solid"/>
                </v:rect>
              </v:group>
            </w:pict>
          </mc:Fallback>
        </mc:AlternateContent>
      </w:r>
    </w:p>
    <w:p w:rsidR="006E3449" w:rsidRDefault="006E3449">
      <w:pPr>
        <w:pStyle w:val="Corpodetexto"/>
        <w:spacing w:line="20" w:lineRule="exact"/>
        <w:rPr>
          <w:rFonts w:ascii="Arial MT"/>
          <w:sz w:val="2"/>
        </w:rPr>
        <w:sectPr w:rsidR="006E3449">
          <w:pgSz w:w="12240" w:h="15840"/>
          <w:pgMar w:top="400" w:right="360" w:bottom="660" w:left="360" w:header="0" w:footer="460" w:gutter="0"/>
          <w:cols w:space="720"/>
        </w:sectPr>
      </w:pPr>
    </w:p>
    <w:p w:rsidR="006E3449" w:rsidRDefault="00AD3FD4">
      <w:pPr>
        <w:spacing w:before="76"/>
        <w:ind w:left="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 xml:space="preserve">Ano CI • Nº </w:t>
      </w:r>
      <w:r>
        <w:rPr>
          <w:rFonts w:ascii="Arial MT" w:hAnsi="Arial MT"/>
          <w:spacing w:val="-5"/>
          <w:sz w:val="20"/>
        </w:rPr>
        <w:t>205</w:t>
      </w:r>
    </w:p>
    <w:p w:rsidR="006E3449" w:rsidRDefault="00AD3FD4">
      <w:pPr>
        <w:pStyle w:val="Corpodetexto"/>
        <w:tabs>
          <w:tab w:val="left" w:pos="566"/>
          <w:tab w:val="left" w:pos="2839"/>
        </w:tabs>
        <w:spacing w:before="35"/>
        <w:ind w:left="40"/>
        <w:rPr>
          <w:rFonts w:ascii="Arial MT"/>
        </w:rPr>
      </w:pPr>
      <w:r>
        <w:br w:type="column"/>
      </w:r>
      <w:r>
        <w:rPr>
          <w:rFonts w:ascii="Arial MT"/>
          <w:color w:val="FFFFFF"/>
          <w:shd w:val="clear" w:color="auto" w:fill="3F3F3F"/>
        </w:rPr>
        <w:lastRenderedPageBreak/>
        <w:tab/>
        <w:t xml:space="preserve">Poder </w:t>
      </w:r>
      <w:r>
        <w:rPr>
          <w:rFonts w:ascii="Arial MT"/>
          <w:color w:val="FFFFFF"/>
          <w:spacing w:val="-2"/>
          <w:shd w:val="clear" w:color="auto" w:fill="3F3F3F"/>
        </w:rPr>
        <w:t>Exec</w:t>
      </w:r>
      <w:r>
        <w:rPr>
          <w:rFonts w:ascii="Arial MT"/>
          <w:color w:val="FFFFFF"/>
          <w:spacing w:val="-2"/>
          <w:shd w:val="clear" w:color="auto" w:fill="3F3F3F"/>
        </w:rPr>
        <w:t>utivo</w:t>
      </w:r>
      <w:r>
        <w:rPr>
          <w:rFonts w:ascii="Arial MT"/>
          <w:color w:val="FFFFFF"/>
          <w:shd w:val="clear" w:color="auto" w:fill="3F3F3F"/>
        </w:rPr>
        <w:tab/>
      </w:r>
    </w:p>
    <w:p w:rsidR="006E3449" w:rsidRDefault="00AD3FD4">
      <w:pPr>
        <w:spacing w:before="76"/>
        <w:ind w:left="40"/>
        <w:rPr>
          <w:rFonts w:ascii="Arial MT"/>
          <w:sz w:val="20"/>
        </w:rPr>
      </w:pPr>
      <w:r>
        <w:br w:type="column"/>
      </w:r>
      <w:r>
        <w:rPr>
          <w:rFonts w:ascii="Arial MT"/>
          <w:sz w:val="20"/>
        </w:rPr>
        <w:lastRenderedPageBreak/>
        <w:t xml:space="preserve">Recife, 30 de outubro de </w:t>
      </w:r>
      <w:proofErr w:type="gramStart"/>
      <w:r>
        <w:rPr>
          <w:rFonts w:ascii="Arial MT"/>
          <w:spacing w:val="-4"/>
          <w:sz w:val="20"/>
        </w:rPr>
        <w:t>2024</w:t>
      </w:r>
      <w:proofErr w:type="gramEnd"/>
    </w:p>
    <w:p w:rsidR="006E3449" w:rsidRDefault="006E3449">
      <w:pPr>
        <w:rPr>
          <w:rFonts w:ascii="Arial MT"/>
          <w:sz w:val="20"/>
        </w:rPr>
        <w:sectPr w:rsidR="006E3449">
          <w:type w:val="continuous"/>
          <w:pgSz w:w="12240" w:h="15840"/>
          <w:pgMar w:top="400" w:right="360" w:bottom="660" w:left="360" w:header="0" w:footer="460" w:gutter="0"/>
          <w:cols w:num="3" w:space="720" w:equalWidth="0">
            <w:col w:w="1440" w:space="2855"/>
            <w:col w:w="2840" w:space="1563"/>
            <w:col w:w="2822"/>
          </w:cols>
        </w:sectPr>
      </w:pPr>
    </w:p>
    <w:p w:rsidR="006E3449" w:rsidRDefault="006E3449">
      <w:pPr>
        <w:pStyle w:val="Corpodetexto"/>
        <w:rPr>
          <w:rFonts w:ascii="Arial MT"/>
          <w:sz w:val="6"/>
        </w:rPr>
      </w:pPr>
    </w:p>
    <w:p w:rsidR="006E3449" w:rsidRDefault="00AD3FD4">
      <w:pPr>
        <w:pStyle w:val="Corpodetexto"/>
        <w:spacing w:line="20" w:lineRule="exact"/>
        <w:ind w:left="40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7232650" cy="127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2650" cy="12700"/>
                          <a:chOff x="0" y="0"/>
                          <a:chExt cx="7232650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2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0" h="12700">
                                <a:moveTo>
                                  <a:pt x="7232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232326" y="12700"/>
                                </a:lnTo>
                                <a:lnTo>
                                  <a:pt x="7232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69.5pt;height:1pt;mso-position-horizontal-relative:char;mso-position-vertical-relative:line" id="docshapegroup11" coordorigin="0,0" coordsize="11390,20">
                <v:rect style="position:absolute;left:0;top:0;width:11390;height:20" id="docshape12" filled="true" fillcolor="#3f3f3f" stroked="false">
                  <v:fill type="solid"/>
                </v:rect>
              </v:group>
            </w:pict>
          </mc:Fallback>
        </mc:AlternateContent>
      </w:r>
    </w:p>
    <w:p w:rsidR="006E3449" w:rsidRDefault="006E3449">
      <w:pPr>
        <w:pStyle w:val="Corpodetexto"/>
        <w:rPr>
          <w:rFonts w:ascii="Arial MT"/>
          <w:sz w:val="26"/>
        </w:rPr>
      </w:pPr>
    </w:p>
    <w:p w:rsidR="006E3449" w:rsidRDefault="006E3449">
      <w:pPr>
        <w:pStyle w:val="Corpodetexto"/>
        <w:rPr>
          <w:rFonts w:ascii="Arial MT"/>
          <w:sz w:val="26"/>
        </w:rPr>
      </w:pPr>
    </w:p>
    <w:p w:rsidR="006E3449" w:rsidRDefault="006E3449">
      <w:pPr>
        <w:pStyle w:val="Corpodetexto"/>
        <w:rPr>
          <w:rFonts w:ascii="Arial MT"/>
          <w:sz w:val="26"/>
        </w:rPr>
      </w:pPr>
    </w:p>
    <w:p w:rsidR="006E3449" w:rsidRDefault="006E3449">
      <w:pPr>
        <w:pStyle w:val="Corpodetexto"/>
        <w:spacing w:before="228"/>
        <w:rPr>
          <w:rFonts w:ascii="Arial MT"/>
          <w:sz w:val="26"/>
        </w:rPr>
      </w:pPr>
    </w:p>
    <w:p w:rsidR="006E3449" w:rsidRDefault="00AD3FD4">
      <w:pPr>
        <w:ind w:left="366" w:right="366"/>
        <w:jc w:val="center"/>
        <w:rPr>
          <w:rFonts w:ascii="Arial"/>
          <w:b/>
          <w:sz w:val="26"/>
        </w:rPr>
      </w:pPr>
      <w:r>
        <w:rPr>
          <w:rFonts w:ascii="Arial"/>
          <w:b/>
          <w:noProof/>
          <w:sz w:val="26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1016000</wp:posOffset>
            </wp:positionH>
            <wp:positionV relativeFrom="paragraph">
              <wp:posOffset>-241534</wp:posOffset>
            </wp:positionV>
            <wp:extent cx="650081" cy="65150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1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6"/>
        </w:rPr>
        <w:t xml:space="preserve">PROTOCOLO DE </w:t>
      </w:r>
      <w:r>
        <w:rPr>
          <w:rFonts w:ascii="Arial"/>
          <w:b/>
          <w:spacing w:val="-2"/>
          <w:sz w:val="26"/>
        </w:rPr>
        <w:t>ASSINATURAS</w:t>
      </w:r>
    </w:p>
    <w:p w:rsidR="006E3449" w:rsidRDefault="006E3449">
      <w:pPr>
        <w:pStyle w:val="Corpodetexto"/>
        <w:rPr>
          <w:rFonts w:ascii="Arial"/>
          <w:b/>
          <w:sz w:val="20"/>
        </w:rPr>
      </w:pPr>
    </w:p>
    <w:p w:rsidR="006E3449" w:rsidRDefault="006E3449">
      <w:pPr>
        <w:pStyle w:val="Corpodetexto"/>
        <w:rPr>
          <w:rFonts w:ascii="Arial"/>
          <w:b/>
          <w:sz w:val="20"/>
        </w:rPr>
      </w:pPr>
    </w:p>
    <w:p w:rsidR="006E3449" w:rsidRDefault="006E3449">
      <w:pPr>
        <w:pStyle w:val="Corpodetexto"/>
        <w:spacing w:before="124"/>
        <w:rPr>
          <w:rFonts w:ascii="Arial"/>
          <w:b/>
          <w:sz w:val="20"/>
        </w:rPr>
      </w:pPr>
    </w:p>
    <w:p w:rsidR="006E3449" w:rsidRDefault="00AD3FD4">
      <w:pPr>
        <w:spacing w:line="249" w:lineRule="auto"/>
        <w:ind w:left="1240" w:right="1845"/>
        <w:rPr>
          <w:rFonts w:ascii="Arial MT"/>
          <w:sz w:val="20"/>
        </w:rPr>
      </w:pPr>
      <w:r>
        <w:rPr>
          <w:rFonts w:ascii="Arial MT"/>
          <w:sz w:val="20"/>
        </w:rPr>
        <w:t>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documento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acima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foi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proposto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para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assinatura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digital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na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plataforma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SDOE.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Para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visualizar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 documento original clique no link:</w:t>
      </w:r>
    </w:p>
    <w:p w:rsidR="006E3449" w:rsidRDefault="00AD3FD4">
      <w:pPr>
        <w:spacing w:before="2" w:line="249" w:lineRule="auto"/>
        <w:ind w:left="1240" w:right="1845"/>
        <w:rPr>
          <w:rFonts w:ascii="Arial MT"/>
          <w:sz w:val="20"/>
        </w:rPr>
      </w:pPr>
      <w:proofErr w:type="gramStart"/>
      <w:r>
        <w:rPr>
          <w:rFonts w:ascii="Arial MT"/>
          <w:color w:val="0000ED"/>
          <w:spacing w:val="-2"/>
          <w:sz w:val="20"/>
        </w:rPr>
        <w:t>https</w:t>
      </w:r>
      <w:proofErr w:type="gramEnd"/>
      <w:r>
        <w:rPr>
          <w:rFonts w:ascii="Arial MT"/>
          <w:color w:val="0000ED"/>
          <w:spacing w:val="-2"/>
          <w:sz w:val="20"/>
        </w:rPr>
        <w:t>://diariooficial.cepe.com.br/diariooficialweb/#/checar-autenticidade?</w:t>
      </w:r>
      <w:proofErr w:type="gramStart"/>
      <w:r>
        <w:rPr>
          <w:rFonts w:ascii="Arial MT"/>
          <w:color w:val="0000ED"/>
          <w:spacing w:val="-2"/>
          <w:sz w:val="20"/>
        </w:rPr>
        <w:t>codigo</w:t>
      </w:r>
      <w:proofErr w:type="gramEnd"/>
      <w:r>
        <w:rPr>
          <w:rFonts w:ascii="Arial MT"/>
          <w:color w:val="0000ED"/>
          <w:spacing w:val="-2"/>
          <w:sz w:val="20"/>
        </w:rPr>
        <w:t>=SPBZ9EO68U- KN3R0MXBXW-P2TH9ZW2VI</w:t>
      </w:r>
      <w:r>
        <w:rPr>
          <w:rFonts w:ascii="Arial MT"/>
          <w:spacing w:val="-2"/>
          <w:sz w:val="20"/>
        </w:rPr>
        <w:t>.</w:t>
      </w:r>
    </w:p>
    <w:p w:rsidR="006E3449" w:rsidRDefault="00AD3FD4">
      <w:pPr>
        <w:spacing w:before="328"/>
        <w:ind w:left="366" w:right="366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Código de </w:t>
      </w:r>
      <w:r>
        <w:rPr>
          <w:rFonts w:ascii="Arial" w:hAnsi="Arial"/>
          <w:b/>
          <w:spacing w:val="-2"/>
          <w:sz w:val="30"/>
        </w:rPr>
        <w:t>verificação:</w:t>
      </w:r>
    </w:p>
    <w:p w:rsidR="006E3449" w:rsidRDefault="00AD3FD4">
      <w:pPr>
        <w:spacing w:before="15"/>
        <w:ind w:left="366" w:right="366"/>
        <w:jc w:val="center"/>
        <w:rPr>
          <w:rFonts w:ascii="Arial MT"/>
          <w:sz w:val="30"/>
        </w:rPr>
      </w:pPr>
      <w:r>
        <w:rPr>
          <w:rFonts w:ascii="Arial MT"/>
          <w:sz w:val="30"/>
        </w:rPr>
        <w:t>SPBZ9EO68U-KN3R0MXBXW-</w:t>
      </w:r>
      <w:r>
        <w:rPr>
          <w:rFonts w:ascii="Arial MT"/>
          <w:spacing w:val="-2"/>
          <w:sz w:val="30"/>
        </w:rPr>
        <w:t>P2TH9ZW2VI</w:t>
      </w:r>
    </w:p>
    <w:p w:rsidR="006E3449" w:rsidRDefault="00AD3FD4">
      <w:pPr>
        <w:pStyle w:val="Corpodetexto"/>
        <w:spacing w:before="3"/>
        <w:rPr>
          <w:rFonts w:ascii="Arial MT"/>
          <w:sz w:val="16"/>
        </w:rPr>
      </w:pPr>
      <w:r>
        <w:rPr>
          <w:rFonts w:ascii="Arial MT"/>
          <w:noProof/>
          <w:sz w:val="16"/>
          <w:lang w:val="pt-BR" w:eastAsia="pt-B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3248025</wp:posOffset>
            </wp:positionH>
            <wp:positionV relativeFrom="paragraph">
              <wp:posOffset>134019</wp:posOffset>
            </wp:positionV>
            <wp:extent cx="1219200" cy="12192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449" w:rsidRDefault="006E3449">
      <w:pPr>
        <w:pStyle w:val="Corpodetexto"/>
        <w:rPr>
          <w:rFonts w:ascii="Arial MT"/>
          <w:sz w:val="16"/>
        </w:rPr>
        <w:sectPr w:rsidR="006E3449">
          <w:type w:val="continuous"/>
          <w:pgSz w:w="12240" w:h="15840"/>
          <w:pgMar w:top="400" w:right="360" w:bottom="660" w:left="360" w:header="0" w:footer="460" w:gutter="0"/>
          <w:cols w:space="720"/>
        </w:sectPr>
      </w:pPr>
    </w:p>
    <w:p w:rsidR="006E3449" w:rsidRDefault="00AD3FD4">
      <w:pPr>
        <w:pStyle w:val="Corpodetexto"/>
        <w:ind w:left="3690"/>
        <w:rPr>
          <w:rFonts w:ascii="Arial MT"/>
          <w:sz w:val="20"/>
        </w:rPr>
      </w:pPr>
      <w:bookmarkStart w:id="1" w:name="GOVPE_-_Anexo_001_ANEXO_ÚNICO_PORTARIA_A"/>
      <w:bookmarkEnd w:id="1"/>
      <w:r>
        <w:rPr>
          <w:rFonts w:ascii="Arial MT"/>
          <w:noProof/>
          <w:sz w:val="20"/>
          <w:lang w:val="pt-BR" w:eastAsia="pt-BR"/>
        </w:rPr>
        <w:lastRenderedPageBreak/>
        <w:drawing>
          <wp:inline distT="0" distB="0" distL="0" distR="0">
            <wp:extent cx="2417945" cy="19145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94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449" w:rsidRDefault="006E3449">
      <w:pPr>
        <w:pStyle w:val="Corpodetexto"/>
        <w:rPr>
          <w:rFonts w:ascii="Arial MT"/>
        </w:rPr>
      </w:pPr>
    </w:p>
    <w:p w:rsidR="006E3449" w:rsidRDefault="006E3449">
      <w:pPr>
        <w:pStyle w:val="Corpodetexto"/>
        <w:spacing w:before="46"/>
        <w:rPr>
          <w:rFonts w:ascii="Arial MT"/>
        </w:rPr>
      </w:pPr>
    </w:p>
    <w:p w:rsidR="006E3449" w:rsidRDefault="00AD3FD4">
      <w:pPr>
        <w:ind w:left="362" w:right="4"/>
        <w:jc w:val="center"/>
        <w:rPr>
          <w:b/>
          <w:sz w:val="24"/>
        </w:rPr>
      </w:pPr>
      <w:r>
        <w:rPr>
          <w:b/>
          <w:w w:val="120"/>
          <w:sz w:val="24"/>
        </w:rPr>
        <w:t>ANEXO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ÚNICO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DA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PORTARIA</w:t>
      </w:r>
      <w:r>
        <w:rPr>
          <w:b/>
          <w:spacing w:val="5"/>
          <w:w w:val="120"/>
          <w:sz w:val="24"/>
        </w:rPr>
        <w:t xml:space="preserve"> </w:t>
      </w:r>
      <w:r>
        <w:rPr>
          <w:b/>
          <w:w w:val="120"/>
          <w:sz w:val="24"/>
        </w:rPr>
        <w:t>ADAGRO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N°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065/2024</w:t>
      </w:r>
    </w:p>
    <w:p w:rsidR="006E3449" w:rsidRDefault="00AD3FD4">
      <w:pPr>
        <w:spacing w:before="130"/>
        <w:ind w:left="362" w:right="5"/>
        <w:jc w:val="center"/>
        <w:rPr>
          <w:b/>
          <w:sz w:val="24"/>
        </w:rPr>
      </w:pPr>
      <w:r>
        <w:rPr>
          <w:b/>
          <w:w w:val="120"/>
          <w:sz w:val="24"/>
        </w:rPr>
        <w:t>(publicada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no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DOE</w:t>
      </w:r>
      <w:r>
        <w:rPr>
          <w:b/>
          <w:spacing w:val="2"/>
          <w:w w:val="120"/>
          <w:sz w:val="24"/>
        </w:rPr>
        <w:t xml:space="preserve"> </w:t>
      </w:r>
      <w:r>
        <w:rPr>
          <w:b/>
          <w:w w:val="120"/>
          <w:sz w:val="24"/>
        </w:rPr>
        <w:t>em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30/10/2024)</w:t>
      </w:r>
    </w:p>
    <w:p w:rsidR="006E3449" w:rsidRDefault="006E3449">
      <w:pPr>
        <w:pStyle w:val="Corpodetexto"/>
        <w:rPr>
          <w:b/>
        </w:rPr>
      </w:pPr>
    </w:p>
    <w:p w:rsidR="006E3449" w:rsidRDefault="006E3449">
      <w:pPr>
        <w:pStyle w:val="Corpodetexto"/>
        <w:rPr>
          <w:b/>
        </w:rPr>
      </w:pPr>
    </w:p>
    <w:p w:rsidR="006E3449" w:rsidRDefault="006E3449">
      <w:pPr>
        <w:pStyle w:val="Corpodetexto"/>
        <w:spacing w:before="109"/>
        <w:rPr>
          <w:b/>
        </w:rPr>
      </w:pPr>
    </w:p>
    <w:p w:rsidR="006E3449" w:rsidRDefault="00AD3FD4">
      <w:pPr>
        <w:pStyle w:val="Corpodetexto"/>
        <w:spacing w:before="1" w:line="247" w:lineRule="auto"/>
        <w:ind w:left="450" w:right="90"/>
        <w:jc w:val="both"/>
      </w:pPr>
      <w:r>
        <w:rPr>
          <w:w w:val="110"/>
        </w:rPr>
        <w:t>Art. 1° Instituir a obrigatoriedade nos meses de maio e novembro para realização da campanha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atualização</w:t>
      </w:r>
      <w:r>
        <w:rPr>
          <w:spacing w:val="40"/>
          <w:w w:val="110"/>
        </w:rPr>
        <w:t xml:space="preserve"> </w:t>
      </w:r>
      <w:r>
        <w:rPr>
          <w:w w:val="110"/>
        </w:rPr>
        <w:t>cadastral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rebanhos</w:t>
      </w:r>
      <w:r>
        <w:rPr>
          <w:spacing w:val="40"/>
          <w:w w:val="110"/>
        </w:rPr>
        <w:t xml:space="preserve"> </w:t>
      </w:r>
      <w:r>
        <w:rPr>
          <w:w w:val="110"/>
        </w:rPr>
        <w:t>bovinos,</w:t>
      </w:r>
      <w:r>
        <w:rPr>
          <w:spacing w:val="40"/>
          <w:w w:val="110"/>
        </w:rPr>
        <w:t xml:space="preserve"> </w:t>
      </w:r>
      <w:r>
        <w:rPr>
          <w:w w:val="110"/>
        </w:rPr>
        <w:t>bubalinos,</w:t>
      </w:r>
      <w:r>
        <w:rPr>
          <w:spacing w:val="40"/>
          <w:w w:val="110"/>
        </w:rPr>
        <w:t xml:space="preserve"> </w:t>
      </w:r>
      <w:r>
        <w:rPr>
          <w:w w:val="110"/>
        </w:rPr>
        <w:t>caprinos, ovinos, suínos, equídeos, aves comerciais e de subsistência, animais</w:t>
      </w:r>
      <w:r>
        <w:rPr>
          <w:w w:val="110"/>
        </w:rPr>
        <w:t xml:space="preserve"> aquáticos. </w:t>
      </w:r>
      <w:proofErr w:type="gramStart"/>
      <w:r>
        <w:rPr>
          <w:w w:val="110"/>
        </w:rPr>
        <w:t>abelhas</w:t>
      </w:r>
      <w:proofErr w:type="gramEnd"/>
      <w:r>
        <w:rPr>
          <w:w w:val="110"/>
        </w:rPr>
        <w:t>, entre outras espécies animais de interesse na Defesa Sanitária Animal existente em seu poder, bem como fornecer a geolocalização da propriedade rural.</w:t>
      </w:r>
    </w:p>
    <w:p w:rsidR="006E3449" w:rsidRDefault="00AD3FD4">
      <w:pPr>
        <w:pStyle w:val="Corpodetexto"/>
        <w:spacing w:before="125" w:line="247" w:lineRule="auto"/>
        <w:ind w:left="450" w:right="87"/>
        <w:jc w:val="both"/>
      </w:pPr>
      <w:r>
        <w:rPr>
          <w:w w:val="110"/>
        </w:rPr>
        <w:t>Art.</w:t>
      </w:r>
      <w:r>
        <w:rPr>
          <w:spacing w:val="40"/>
          <w:w w:val="110"/>
        </w:rPr>
        <w:t xml:space="preserve"> </w:t>
      </w:r>
      <w:r>
        <w:rPr>
          <w:w w:val="110"/>
        </w:rPr>
        <w:t>2°</w:t>
      </w:r>
      <w:r>
        <w:rPr>
          <w:spacing w:val="-7"/>
          <w:w w:val="110"/>
        </w:rPr>
        <w:t xml:space="preserve"> </w:t>
      </w:r>
      <w:r>
        <w:rPr>
          <w:w w:val="110"/>
        </w:rPr>
        <w:t>O produtor que não realizar a Atualização Cadastral, dentro do prazo estabel</w:t>
      </w:r>
      <w:r>
        <w:rPr>
          <w:w w:val="110"/>
        </w:rPr>
        <w:t>ecido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esta</w:t>
      </w:r>
      <w:r>
        <w:rPr>
          <w:spacing w:val="40"/>
          <w:w w:val="110"/>
        </w:rPr>
        <w:t xml:space="preserve"> </w:t>
      </w:r>
      <w:r>
        <w:rPr>
          <w:w w:val="110"/>
        </w:rPr>
        <w:t>Portaria</w:t>
      </w:r>
      <w:r>
        <w:rPr>
          <w:spacing w:val="40"/>
          <w:w w:val="110"/>
        </w:rPr>
        <w:t xml:space="preserve"> </w:t>
      </w:r>
      <w:r>
        <w:rPr>
          <w:w w:val="110"/>
        </w:rPr>
        <w:t>estará</w:t>
      </w:r>
      <w:r>
        <w:rPr>
          <w:spacing w:val="40"/>
          <w:w w:val="110"/>
        </w:rPr>
        <w:t xml:space="preserve"> </w:t>
      </w:r>
      <w:r>
        <w:rPr>
          <w:w w:val="110"/>
        </w:rPr>
        <w:t>sujeito</w:t>
      </w:r>
      <w:r>
        <w:rPr>
          <w:spacing w:val="40"/>
          <w:w w:val="110"/>
        </w:rPr>
        <w:t xml:space="preserve"> </w:t>
      </w:r>
      <w:r>
        <w:rPr>
          <w:w w:val="110"/>
        </w:rPr>
        <w:t>às</w:t>
      </w:r>
      <w:r>
        <w:rPr>
          <w:spacing w:val="40"/>
          <w:w w:val="110"/>
        </w:rPr>
        <w:t xml:space="preserve"> </w:t>
      </w:r>
      <w:r>
        <w:rPr>
          <w:w w:val="110"/>
        </w:rPr>
        <w:t>penalidades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administrativas previstas pela Legislação de Defesa Sanitária Animal vigente no Estado de Pernambuco, conforme anexo único desta Portaria, que será disponibilizado no sítio eletrônico da ADAGRO, após a </w:t>
      </w:r>
      <w:r>
        <w:rPr>
          <w:w w:val="110"/>
        </w:rPr>
        <w:t xml:space="preserve">publicação desta, sendo válido para todos os fins de </w:t>
      </w:r>
      <w:r>
        <w:rPr>
          <w:spacing w:val="-2"/>
          <w:w w:val="110"/>
        </w:rPr>
        <w:t>direito.</w:t>
      </w:r>
    </w:p>
    <w:p w:rsidR="006E3449" w:rsidRDefault="00AD3FD4">
      <w:pPr>
        <w:pStyle w:val="Corpodetexto"/>
        <w:spacing w:before="126" w:line="247" w:lineRule="auto"/>
        <w:ind w:left="450" w:right="93"/>
        <w:jc w:val="both"/>
      </w:pPr>
      <w:r>
        <w:rPr>
          <w:w w:val="110"/>
        </w:rPr>
        <w:t>§1º A atualização de que trata o caput deste artigo poderá ser feita de forma on-line (por sistema informatizado disponibilizado pela ADAGRO) ou presencial (escritório da ADAGRO, no qual a explo</w:t>
      </w:r>
      <w:r>
        <w:rPr>
          <w:w w:val="110"/>
        </w:rPr>
        <w:t>ração pecuária estiver jurisdicionada).</w:t>
      </w:r>
    </w:p>
    <w:p w:rsidR="006E3449" w:rsidRDefault="00AD3FD4">
      <w:pPr>
        <w:pStyle w:val="Corpodetexto"/>
        <w:spacing w:before="123" w:line="247" w:lineRule="auto"/>
        <w:ind w:left="450" w:right="89"/>
        <w:jc w:val="both"/>
      </w:pPr>
      <w:r>
        <w:rPr>
          <w:w w:val="110"/>
        </w:rPr>
        <w:t>§2º Encerrado o prazo da campanha de atualização de rebanhos e geolocalização de propriedades rurais, a ADAGRO deverá computar os dados e emitir o relatório geral das declarações em até 30 dias.</w:t>
      </w:r>
    </w:p>
    <w:p w:rsidR="006E3449" w:rsidRDefault="00AD3FD4">
      <w:pPr>
        <w:pStyle w:val="Corpodetexto"/>
        <w:spacing w:before="124" w:line="247" w:lineRule="auto"/>
        <w:ind w:left="450" w:right="87"/>
        <w:jc w:val="both"/>
      </w:pPr>
      <w:r>
        <w:rPr>
          <w:w w:val="110"/>
        </w:rPr>
        <w:t>Art. 3° Durante a cam</w:t>
      </w:r>
      <w:r>
        <w:rPr>
          <w:w w:val="110"/>
        </w:rPr>
        <w:t>panha de atualização de rebanho e geolocalização da propriedade rural, o produtor irá prestar as seguintes informações para atualização</w:t>
      </w:r>
      <w:r>
        <w:rPr>
          <w:spacing w:val="80"/>
          <w:w w:val="110"/>
        </w:rPr>
        <w:t xml:space="preserve"> </w:t>
      </w:r>
      <w:r>
        <w:rPr>
          <w:w w:val="110"/>
        </w:rPr>
        <w:t>do cadastro da exploração pecuária, por espécie:</w:t>
      </w:r>
    </w:p>
    <w:p w:rsidR="006E3449" w:rsidRDefault="00AD3FD4">
      <w:pPr>
        <w:pStyle w:val="PargrafodaLista"/>
        <w:numPr>
          <w:ilvl w:val="0"/>
          <w:numId w:val="3"/>
        </w:numPr>
        <w:tabs>
          <w:tab w:val="left" w:pos="601"/>
        </w:tabs>
        <w:spacing w:before="123" w:line="247" w:lineRule="auto"/>
        <w:ind w:right="107" w:firstLine="0"/>
        <w:jc w:val="both"/>
        <w:rPr>
          <w:sz w:val="24"/>
        </w:rPr>
      </w:pPr>
      <w:r>
        <w:rPr>
          <w:w w:val="110"/>
          <w:sz w:val="24"/>
        </w:rPr>
        <w:t>- Informar o número de animais nascidos por espécie, sexo e faixa etári</w:t>
      </w:r>
      <w:r>
        <w:rPr>
          <w:w w:val="110"/>
          <w:sz w:val="24"/>
        </w:rPr>
        <w:t>a que ainda não tenham sido declarados;</w:t>
      </w:r>
    </w:p>
    <w:p w:rsidR="006E3449" w:rsidRDefault="00AD3FD4">
      <w:pPr>
        <w:pStyle w:val="PargrafodaLista"/>
        <w:numPr>
          <w:ilvl w:val="0"/>
          <w:numId w:val="3"/>
        </w:numPr>
        <w:tabs>
          <w:tab w:val="left" w:pos="668"/>
        </w:tabs>
        <w:spacing w:line="247" w:lineRule="auto"/>
        <w:ind w:right="108" w:firstLine="0"/>
        <w:jc w:val="both"/>
        <w:rPr>
          <w:sz w:val="24"/>
        </w:rPr>
      </w:pPr>
      <w:r>
        <w:rPr>
          <w:w w:val="110"/>
          <w:sz w:val="24"/>
        </w:rPr>
        <w:t>- Informar o número de animais mortos por espécie, sexo, faixa etária ou categoria que ainda não tenham sido declarados;</w:t>
      </w:r>
    </w:p>
    <w:p w:rsidR="006E3449" w:rsidRDefault="00AD3FD4">
      <w:pPr>
        <w:pStyle w:val="PargrafodaLista"/>
        <w:numPr>
          <w:ilvl w:val="0"/>
          <w:numId w:val="3"/>
        </w:numPr>
        <w:tabs>
          <w:tab w:val="left" w:pos="788"/>
        </w:tabs>
        <w:spacing w:line="247" w:lineRule="auto"/>
        <w:ind w:right="106" w:firstLine="0"/>
        <w:jc w:val="both"/>
        <w:rPr>
          <w:sz w:val="24"/>
        </w:rPr>
      </w:pPr>
      <w:r>
        <w:rPr>
          <w:w w:val="110"/>
          <w:sz w:val="24"/>
        </w:rPr>
        <w:t xml:space="preserve">- Informar a evolução do rebanho existente por espécie, sexo, faixa etária ou </w:t>
      </w:r>
      <w:r>
        <w:rPr>
          <w:spacing w:val="-2"/>
          <w:w w:val="110"/>
          <w:sz w:val="24"/>
        </w:rPr>
        <w:t>categoria;</w:t>
      </w:r>
    </w:p>
    <w:p w:rsidR="006E3449" w:rsidRDefault="00AD3FD4">
      <w:pPr>
        <w:pStyle w:val="PargrafodaLista"/>
        <w:numPr>
          <w:ilvl w:val="0"/>
          <w:numId w:val="3"/>
        </w:numPr>
        <w:tabs>
          <w:tab w:val="left" w:pos="759"/>
        </w:tabs>
        <w:spacing w:line="247" w:lineRule="auto"/>
        <w:ind w:right="90" w:firstLine="0"/>
        <w:jc w:val="both"/>
        <w:rPr>
          <w:sz w:val="24"/>
        </w:rPr>
      </w:pPr>
      <w:r>
        <w:rPr>
          <w:w w:val="115"/>
          <w:sz w:val="24"/>
        </w:rPr>
        <w:t>–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Informar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outros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tipos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alteração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na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composição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do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rebanho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em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decorrência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de furtos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outras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situações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ocorrerem.</w:t>
      </w:r>
    </w:p>
    <w:p w:rsidR="006E3449" w:rsidRDefault="00AD3FD4">
      <w:pPr>
        <w:pStyle w:val="PargrafodaLista"/>
        <w:numPr>
          <w:ilvl w:val="0"/>
          <w:numId w:val="2"/>
        </w:numPr>
        <w:tabs>
          <w:tab w:val="left" w:pos="794"/>
        </w:tabs>
        <w:spacing w:line="247" w:lineRule="auto"/>
        <w:ind w:right="87" w:firstLine="0"/>
        <w:jc w:val="both"/>
        <w:rPr>
          <w:sz w:val="24"/>
        </w:rPr>
      </w:pPr>
      <w:r>
        <w:rPr>
          <w:w w:val="110"/>
          <w:sz w:val="24"/>
        </w:rPr>
        <w:t>-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Informar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geolocalização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propriedade,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casos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essa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informação não estiver disponível corretamente no sistema</w:t>
      </w:r>
      <w:r>
        <w:rPr>
          <w:w w:val="110"/>
          <w:sz w:val="24"/>
        </w:rPr>
        <w:t xml:space="preserve"> informatizado disponibilizado pela </w:t>
      </w:r>
      <w:r>
        <w:rPr>
          <w:spacing w:val="-2"/>
          <w:w w:val="110"/>
          <w:sz w:val="24"/>
        </w:rPr>
        <w:t>ADAGRO.</w:t>
      </w:r>
    </w:p>
    <w:p w:rsidR="006E3449" w:rsidRDefault="00AD3FD4">
      <w:pPr>
        <w:pStyle w:val="PargrafodaLista"/>
        <w:numPr>
          <w:ilvl w:val="0"/>
          <w:numId w:val="2"/>
        </w:numPr>
        <w:tabs>
          <w:tab w:val="left" w:pos="901"/>
        </w:tabs>
        <w:spacing w:before="123"/>
        <w:ind w:left="901" w:hanging="451"/>
        <w:jc w:val="both"/>
        <w:rPr>
          <w:sz w:val="24"/>
        </w:rPr>
      </w:pPr>
      <w:r>
        <w:rPr>
          <w:w w:val="110"/>
          <w:sz w:val="24"/>
        </w:rPr>
        <w:t>-</w:t>
      </w:r>
      <w:r>
        <w:rPr>
          <w:spacing w:val="73"/>
          <w:w w:val="110"/>
          <w:sz w:val="24"/>
        </w:rPr>
        <w:t xml:space="preserve"> </w:t>
      </w:r>
      <w:r>
        <w:rPr>
          <w:w w:val="110"/>
          <w:sz w:val="24"/>
        </w:rPr>
        <w:t>Atualizar</w:t>
      </w:r>
      <w:r>
        <w:rPr>
          <w:spacing w:val="74"/>
          <w:w w:val="110"/>
          <w:sz w:val="24"/>
        </w:rPr>
        <w:t xml:space="preserve"> </w:t>
      </w:r>
      <w:r>
        <w:rPr>
          <w:w w:val="110"/>
          <w:sz w:val="24"/>
        </w:rPr>
        <w:t>demais</w:t>
      </w:r>
      <w:r>
        <w:rPr>
          <w:spacing w:val="74"/>
          <w:w w:val="110"/>
          <w:sz w:val="24"/>
        </w:rPr>
        <w:t xml:space="preserve"> </w:t>
      </w:r>
      <w:r>
        <w:rPr>
          <w:w w:val="110"/>
          <w:sz w:val="24"/>
        </w:rPr>
        <w:t>informações</w:t>
      </w:r>
      <w:r>
        <w:rPr>
          <w:spacing w:val="73"/>
          <w:w w:val="110"/>
          <w:sz w:val="24"/>
        </w:rPr>
        <w:t xml:space="preserve"> </w:t>
      </w:r>
      <w:r>
        <w:rPr>
          <w:w w:val="110"/>
          <w:sz w:val="24"/>
        </w:rPr>
        <w:t>cadastrais</w:t>
      </w:r>
      <w:r>
        <w:rPr>
          <w:spacing w:val="74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74"/>
          <w:w w:val="110"/>
          <w:sz w:val="24"/>
        </w:rPr>
        <w:t xml:space="preserve"> </w:t>
      </w:r>
      <w:r>
        <w:rPr>
          <w:w w:val="110"/>
          <w:sz w:val="24"/>
        </w:rPr>
        <w:t>produtor</w:t>
      </w:r>
      <w:r>
        <w:rPr>
          <w:spacing w:val="73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74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74"/>
          <w:w w:val="110"/>
          <w:sz w:val="24"/>
        </w:rPr>
        <w:t xml:space="preserve"> </w:t>
      </w:r>
      <w:r>
        <w:rPr>
          <w:w w:val="110"/>
          <w:sz w:val="24"/>
        </w:rPr>
        <w:t>propriedade,</w:t>
      </w:r>
      <w:r>
        <w:rPr>
          <w:spacing w:val="74"/>
          <w:w w:val="110"/>
          <w:sz w:val="24"/>
        </w:rPr>
        <w:t xml:space="preserve"> </w:t>
      </w:r>
      <w:proofErr w:type="gramStart"/>
      <w:r>
        <w:rPr>
          <w:spacing w:val="-7"/>
          <w:w w:val="110"/>
          <w:sz w:val="24"/>
        </w:rPr>
        <w:t>se</w:t>
      </w:r>
      <w:proofErr w:type="gramEnd"/>
    </w:p>
    <w:p w:rsidR="006E3449" w:rsidRDefault="006E3449">
      <w:pPr>
        <w:pStyle w:val="PargrafodaLista"/>
        <w:rPr>
          <w:sz w:val="24"/>
        </w:rPr>
        <w:sectPr w:rsidR="006E3449">
          <w:footerReference w:type="default" r:id="rId13"/>
          <w:pgSz w:w="11900" w:h="16840"/>
          <w:pgMar w:top="560" w:right="720" w:bottom="380" w:left="360" w:header="0" w:footer="181" w:gutter="0"/>
          <w:pgNumType w:start="1"/>
          <w:cols w:space="720"/>
        </w:sectPr>
      </w:pPr>
    </w:p>
    <w:p w:rsidR="006E3449" w:rsidRDefault="00AD3FD4">
      <w:pPr>
        <w:pStyle w:val="Corpodetexto"/>
        <w:spacing w:before="72" w:line="247" w:lineRule="auto"/>
        <w:ind w:left="450" w:right="104"/>
        <w:jc w:val="both"/>
      </w:pPr>
      <w:proofErr w:type="gramStart"/>
      <w:r>
        <w:rPr>
          <w:w w:val="110"/>
        </w:rPr>
        <w:lastRenderedPageBreak/>
        <w:t>necessário</w:t>
      </w:r>
      <w:proofErr w:type="gramEnd"/>
      <w:r>
        <w:rPr>
          <w:w w:val="110"/>
        </w:rPr>
        <w:t>, seguindo o Manual de Padronização do Cadastro Agropecuário do Ministério da Agricultura e Pecuária.</w:t>
      </w:r>
    </w:p>
    <w:p w:rsidR="006E3449" w:rsidRDefault="00AD3FD4">
      <w:pPr>
        <w:pStyle w:val="Corpodetexto"/>
        <w:spacing w:before="123" w:line="247" w:lineRule="auto"/>
        <w:ind w:left="450" w:right="90"/>
        <w:jc w:val="both"/>
      </w:pPr>
      <w:r>
        <w:rPr>
          <w:w w:val="110"/>
        </w:rPr>
        <w:t xml:space="preserve">Art. 4º - A atualização de rebanhos e geolocalização da propriedade rural </w:t>
      </w:r>
      <w:proofErr w:type="gramStart"/>
      <w:r>
        <w:rPr>
          <w:w w:val="110"/>
        </w:rPr>
        <w:t>poderá ser realizada</w:t>
      </w:r>
      <w:proofErr w:type="gramEnd"/>
      <w:r>
        <w:rPr>
          <w:w w:val="110"/>
        </w:rPr>
        <w:t xml:space="preserve"> a qualquer momento no</w:t>
      </w:r>
      <w:r>
        <w:rPr>
          <w:w w:val="110"/>
        </w:rPr>
        <w:t xml:space="preserve"> escritório da ADAGRO, no qual a exploração pecuária estiver jurisdicionada, a qualquer tempo, sem prejuízo da obrigatoriedade de realizar a atualização, de acordo com o estabelecido no Art. 1º desta portaria.</w:t>
      </w:r>
    </w:p>
    <w:p w:rsidR="006E3449" w:rsidRDefault="00AD3FD4">
      <w:pPr>
        <w:pStyle w:val="Corpodetexto"/>
        <w:spacing w:before="124" w:line="247" w:lineRule="auto"/>
        <w:ind w:left="450" w:right="92"/>
        <w:jc w:val="both"/>
      </w:pPr>
      <w:r>
        <w:rPr>
          <w:w w:val="110"/>
        </w:rPr>
        <w:t>Art. 5º Será disponibilizado no site da ADAGRO</w:t>
      </w:r>
      <w:r>
        <w:rPr>
          <w:w w:val="110"/>
        </w:rPr>
        <w:t xml:space="preserve"> o formulário de Atualização Cadastral</w:t>
      </w:r>
      <w:r>
        <w:rPr>
          <w:spacing w:val="40"/>
          <w:w w:val="110"/>
        </w:rPr>
        <w:t xml:space="preserve"> </w:t>
      </w:r>
      <w:r>
        <w:rPr>
          <w:w w:val="110"/>
        </w:rPr>
        <w:t>e Geolocalização da propriedade rural;</w:t>
      </w:r>
    </w:p>
    <w:p w:rsidR="006E3449" w:rsidRDefault="00AD3FD4">
      <w:pPr>
        <w:pStyle w:val="Corpodetexto"/>
        <w:spacing w:before="122" w:line="247" w:lineRule="auto"/>
        <w:ind w:left="450" w:right="88"/>
        <w:jc w:val="both"/>
      </w:pPr>
      <w:r>
        <w:rPr>
          <w:w w:val="110"/>
        </w:rPr>
        <w:t>Art. 6º A atualização de rebanhos e a geolocalização de propriedades rurais que apresentar inconsistências ou incompatibilidade com os dados do cadastro da exploração pecuária, a</w:t>
      </w:r>
      <w:r>
        <w:rPr>
          <w:w w:val="110"/>
        </w:rPr>
        <w:t>ntes de sua efetivação, deverá ser analisada e verificada pela Unidade Veterinária Local da ADAGRO, na qual a propriedade estiver jurisdicionada, seguindo os procedimentos definidos no Tutorial do Sistema Informatizado disponibilizado pela ADAGRO.</w:t>
      </w:r>
    </w:p>
    <w:p w:rsidR="006E3449" w:rsidRDefault="00AD3FD4">
      <w:pPr>
        <w:pStyle w:val="Corpodetexto"/>
        <w:spacing w:before="126" w:line="247" w:lineRule="auto"/>
        <w:ind w:left="450" w:right="95"/>
        <w:jc w:val="both"/>
      </w:pPr>
      <w:r>
        <w:rPr>
          <w:w w:val="110"/>
        </w:rPr>
        <w:t>Art.</w:t>
      </w:r>
      <w:r>
        <w:rPr>
          <w:spacing w:val="37"/>
          <w:w w:val="110"/>
        </w:rPr>
        <w:t xml:space="preserve"> </w:t>
      </w:r>
      <w:r>
        <w:rPr>
          <w:w w:val="110"/>
        </w:rPr>
        <w:t>7°</w:t>
      </w:r>
      <w:r>
        <w:rPr>
          <w:spacing w:val="37"/>
          <w:w w:val="110"/>
        </w:rPr>
        <w:t xml:space="preserve"> </w:t>
      </w:r>
      <w:r>
        <w:rPr>
          <w:w w:val="110"/>
        </w:rPr>
        <w:t>Para</w:t>
      </w:r>
      <w:r>
        <w:rPr>
          <w:spacing w:val="37"/>
          <w:w w:val="110"/>
        </w:rPr>
        <w:t xml:space="preserve"> </w:t>
      </w:r>
      <w:r>
        <w:rPr>
          <w:w w:val="110"/>
        </w:rPr>
        <w:t>novos</w:t>
      </w:r>
      <w:r>
        <w:rPr>
          <w:spacing w:val="37"/>
          <w:w w:val="110"/>
        </w:rPr>
        <w:t xml:space="preserve"> </w:t>
      </w:r>
      <w:r>
        <w:rPr>
          <w:w w:val="110"/>
        </w:rPr>
        <w:t>produtores</w:t>
      </w:r>
      <w:r>
        <w:rPr>
          <w:spacing w:val="37"/>
          <w:w w:val="110"/>
        </w:rPr>
        <w:t xml:space="preserve"> </w:t>
      </w:r>
      <w:r>
        <w:rPr>
          <w:w w:val="110"/>
        </w:rPr>
        <w:t>que</w:t>
      </w:r>
      <w:r>
        <w:rPr>
          <w:spacing w:val="37"/>
          <w:w w:val="110"/>
        </w:rPr>
        <w:t xml:space="preserve"> </w:t>
      </w:r>
      <w:r>
        <w:rPr>
          <w:w w:val="110"/>
        </w:rPr>
        <w:t>precisem</w:t>
      </w:r>
      <w:r>
        <w:rPr>
          <w:spacing w:val="37"/>
          <w:w w:val="110"/>
        </w:rPr>
        <w:t xml:space="preserve"> </w:t>
      </w:r>
      <w:r>
        <w:rPr>
          <w:w w:val="110"/>
        </w:rPr>
        <w:t>solicitar</w:t>
      </w:r>
      <w:r>
        <w:rPr>
          <w:spacing w:val="37"/>
          <w:w w:val="110"/>
        </w:rPr>
        <w:t xml:space="preserve"> </w:t>
      </w:r>
      <w:r>
        <w:rPr>
          <w:w w:val="110"/>
        </w:rPr>
        <w:t>cadastro</w:t>
      </w:r>
      <w:r>
        <w:rPr>
          <w:spacing w:val="37"/>
          <w:w w:val="110"/>
        </w:rPr>
        <w:t xml:space="preserve"> </w:t>
      </w:r>
      <w:r>
        <w:rPr>
          <w:w w:val="110"/>
        </w:rPr>
        <w:t>prévio,</w:t>
      </w:r>
      <w:r>
        <w:rPr>
          <w:spacing w:val="37"/>
          <w:w w:val="110"/>
        </w:rPr>
        <w:t xml:space="preserve"> </w:t>
      </w:r>
      <w:r>
        <w:rPr>
          <w:w w:val="110"/>
        </w:rPr>
        <w:t>a</w:t>
      </w:r>
      <w:r>
        <w:rPr>
          <w:spacing w:val="37"/>
          <w:w w:val="110"/>
        </w:rPr>
        <w:t xml:space="preserve"> </w:t>
      </w:r>
      <w:r>
        <w:rPr>
          <w:w w:val="110"/>
        </w:rPr>
        <w:t>declaração de atualização de rebanho deverá ser realizada por meio de sistema informatizado, disponibilizado pela ADAGRO.</w:t>
      </w:r>
    </w:p>
    <w:p w:rsidR="006E3449" w:rsidRDefault="00AD3FD4">
      <w:pPr>
        <w:pStyle w:val="Corpodetexto"/>
        <w:spacing w:before="123" w:line="247" w:lineRule="auto"/>
        <w:ind w:left="450" w:right="94"/>
        <w:jc w:val="both"/>
      </w:pPr>
      <w:r>
        <w:rPr>
          <w:w w:val="110"/>
        </w:rPr>
        <w:t>§1º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produtores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não</w:t>
      </w:r>
      <w:r>
        <w:rPr>
          <w:spacing w:val="40"/>
          <w:w w:val="110"/>
        </w:rPr>
        <w:t xml:space="preserve"> </w:t>
      </w:r>
      <w:r>
        <w:rPr>
          <w:w w:val="110"/>
        </w:rPr>
        <w:t>solicitaram</w:t>
      </w:r>
      <w:r>
        <w:rPr>
          <w:spacing w:val="40"/>
          <w:w w:val="110"/>
        </w:rPr>
        <w:t xml:space="preserve"> </w:t>
      </w:r>
      <w:r>
        <w:rPr>
          <w:w w:val="110"/>
        </w:rPr>
        <w:t>acesso</w:t>
      </w:r>
      <w:r>
        <w:rPr>
          <w:spacing w:val="40"/>
          <w:w w:val="110"/>
        </w:rPr>
        <w:t xml:space="preserve"> </w:t>
      </w:r>
      <w:r>
        <w:rPr>
          <w:w w:val="110"/>
        </w:rPr>
        <w:t>ao</w:t>
      </w:r>
      <w:r>
        <w:rPr>
          <w:spacing w:val="40"/>
          <w:w w:val="110"/>
        </w:rPr>
        <w:t xml:space="preserve"> </w:t>
      </w:r>
      <w:r>
        <w:rPr>
          <w:w w:val="110"/>
        </w:rPr>
        <w:t>sistema</w:t>
      </w:r>
      <w:r>
        <w:rPr>
          <w:spacing w:val="40"/>
          <w:w w:val="110"/>
        </w:rPr>
        <w:t xml:space="preserve"> </w:t>
      </w:r>
      <w:r>
        <w:rPr>
          <w:w w:val="110"/>
        </w:rPr>
        <w:t>informatizado</w:t>
      </w:r>
      <w:r>
        <w:rPr>
          <w:spacing w:val="40"/>
          <w:w w:val="110"/>
        </w:rPr>
        <w:t xml:space="preserve"> </w:t>
      </w:r>
      <w:r>
        <w:rPr>
          <w:w w:val="110"/>
        </w:rPr>
        <w:t>da ADAGRO, a declaração do rebanho deverá ser realizada de forma presencial no escritório da ADAGRO no qual a propriedade estiver jurisdicionada.</w:t>
      </w:r>
    </w:p>
    <w:p w:rsidR="006E3449" w:rsidRDefault="00AD3FD4">
      <w:pPr>
        <w:pStyle w:val="Corpodetexto"/>
        <w:spacing w:before="124" w:line="247" w:lineRule="auto"/>
        <w:ind w:left="450" w:right="92"/>
        <w:jc w:val="both"/>
      </w:pPr>
      <w:r>
        <w:rPr>
          <w:w w:val="115"/>
        </w:rPr>
        <w:t>Art. 8º Após a conclusão da Atualização Cadastral, a ADAGRO emitirá um Comprovante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Declaração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Rebanho</w:t>
      </w:r>
      <w:r>
        <w:rPr>
          <w:spacing w:val="-10"/>
          <w:w w:val="115"/>
        </w:rPr>
        <w:t xml:space="preserve"> </w:t>
      </w:r>
      <w:r>
        <w:rPr>
          <w:w w:val="115"/>
        </w:rPr>
        <w:t>em</w:t>
      </w:r>
      <w:r>
        <w:rPr>
          <w:spacing w:val="-10"/>
          <w:w w:val="115"/>
        </w:rPr>
        <w:t xml:space="preserve"> </w:t>
      </w:r>
      <w:r>
        <w:rPr>
          <w:w w:val="115"/>
        </w:rPr>
        <w:t>formato</w:t>
      </w:r>
      <w:r>
        <w:rPr>
          <w:spacing w:val="-10"/>
          <w:w w:val="115"/>
        </w:rPr>
        <w:t xml:space="preserve"> </w:t>
      </w:r>
      <w:r>
        <w:rPr>
          <w:w w:val="115"/>
        </w:rPr>
        <w:t>digital</w:t>
      </w:r>
      <w:r>
        <w:rPr>
          <w:spacing w:val="-10"/>
          <w:w w:val="115"/>
        </w:rPr>
        <w:t xml:space="preserve"> </w:t>
      </w:r>
      <w:r>
        <w:rPr>
          <w:w w:val="115"/>
        </w:rPr>
        <w:t>ou</w:t>
      </w:r>
      <w:r>
        <w:rPr>
          <w:spacing w:val="-10"/>
          <w:w w:val="115"/>
        </w:rPr>
        <w:t xml:space="preserve"> </w:t>
      </w:r>
      <w:r>
        <w:rPr>
          <w:w w:val="115"/>
        </w:rPr>
        <w:t>impresso.</w:t>
      </w:r>
    </w:p>
    <w:p w:rsidR="006E3449" w:rsidRDefault="00AD3FD4">
      <w:pPr>
        <w:pStyle w:val="Corpodetexto"/>
        <w:spacing w:before="122" w:line="247" w:lineRule="auto"/>
        <w:ind w:left="450" w:right="89"/>
        <w:jc w:val="both"/>
      </w:pPr>
      <w:r>
        <w:rPr>
          <w:w w:val="110"/>
        </w:rPr>
        <w:t>Art. 9º As emissões da Guia de Trânsito Animal (GTA) e da Declaração de Transferência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Animais</w:t>
      </w:r>
      <w:r>
        <w:rPr>
          <w:spacing w:val="40"/>
          <w:w w:val="110"/>
        </w:rPr>
        <w:t xml:space="preserve"> </w:t>
      </w:r>
      <w:r>
        <w:rPr>
          <w:w w:val="110"/>
        </w:rPr>
        <w:t>(DTA),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partir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primeiro</w:t>
      </w:r>
      <w:r>
        <w:rPr>
          <w:spacing w:val="40"/>
          <w:w w:val="110"/>
        </w:rPr>
        <w:t xml:space="preserve"> </w:t>
      </w:r>
      <w:r>
        <w:rPr>
          <w:w w:val="110"/>
        </w:rPr>
        <w:t>dia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Campanha</w:t>
      </w:r>
      <w:r>
        <w:rPr>
          <w:spacing w:val="40"/>
          <w:w w:val="110"/>
        </w:rPr>
        <w:t xml:space="preserve"> </w:t>
      </w:r>
      <w:r>
        <w:rPr>
          <w:w w:val="110"/>
        </w:rPr>
        <w:t>de Atualização Cadastral, só serão permitidas após atualização de todas</w:t>
      </w:r>
      <w:r>
        <w:rPr>
          <w:w w:val="110"/>
        </w:rPr>
        <w:t xml:space="preserve"> as explorações pecuárias existentes nas propriedades de origem e inclusão e/ou correção da geolocalização de estabelecimentos rurais, quando localizados no Estado de </w:t>
      </w:r>
      <w:r>
        <w:rPr>
          <w:spacing w:val="-2"/>
          <w:w w:val="110"/>
        </w:rPr>
        <w:t>Pernambuco.</w:t>
      </w:r>
    </w:p>
    <w:p w:rsidR="006E3449" w:rsidRDefault="00AD3FD4">
      <w:pPr>
        <w:pStyle w:val="Corpodetexto"/>
        <w:spacing w:before="126" w:line="247" w:lineRule="auto"/>
        <w:ind w:left="450" w:right="88"/>
        <w:jc w:val="both"/>
      </w:pPr>
      <w:r>
        <w:rPr>
          <w:w w:val="110"/>
        </w:rPr>
        <w:t>Art.</w:t>
      </w:r>
      <w:r>
        <w:rPr>
          <w:spacing w:val="38"/>
          <w:w w:val="110"/>
        </w:rPr>
        <w:t xml:space="preserve"> </w:t>
      </w:r>
      <w:r>
        <w:rPr>
          <w:w w:val="110"/>
        </w:rPr>
        <w:t>10°</w:t>
      </w:r>
      <w:r>
        <w:rPr>
          <w:spacing w:val="38"/>
          <w:w w:val="110"/>
        </w:rPr>
        <w:t xml:space="preserve"> </w:t>
      </w:r>
      <w:r>
        <w:rPr>
          <w:w w:val="110"/>
        </w:rPr>
        <w:t>A</w:t>
      </w:r>
      <w:r>
        <w:rPr>
          <w:spacing w:val="38"/>
          <w:w w:val="110"/>
        </w:rPr>
        <w:t xml:space="preserve"> </w:t>
      </w:r>
      <w:r>
        <w:rPr>
          <w:w w:val="110"/>
        </w:rPr>
        <w:t>apresentação</w:t>
      </w:r>
      <w:r>
        <w:rPr>
          <w:spacing w:val="38"/>
          <w:w w:val="110"/>
        </w:rPr>
        <w:t xml:space="preserve"> </w:t>
      </w:r>
      <w:r>
        <w:rPr>
          <w:w w:val="110"/>
        </w:rPr>
        <w:t>da</w:t>
      </w:r>
      <w:r>
        <w:rPr>
          <w:spacing w:val="38"/>
          <w:w w:val="110"/>
        </w:rPr>
        <w:t xml:space="preserve"> </w:t>
      </w:r>
      <w:r>
        <w:rPr>
          <w:w w:val="110"/>
        </w:rPr>
        <w:t>GTA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entrada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animais</w:t>
      </w:r>
      <w:r>
        <w:rPr>
          <w:spacing w:val="38"/>
          <w:w w:val="110"/>
        </w:rPr>
        <w:t xml:space="preserve"> </w:t>
      </w:r>
      <w:r>
        <w:rPr>
          <w:w w:val="110"/>
        </w:rPr>
        <w:t>oriundos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outros</w:t>
      </w:r>
      <w:r>
        <w:rPr>
          <w:spacing w:val="38"/>
          <w:w w:val="110"/>
        </w:rPr>
        <w:t xml:space="preserve"> </w:t>
      </w:r>
      <w:r>
        <w:rPr>
          <w:w w:val="110"/>
        </w:rPr>
        <w:t>estad</w:t>
      </w:r>
      <w:r>
        <w:rPr>
          <w:w w:val="110"/>
        </w:rPr>
        <w:t>os da federação é obrigatória e de responsabilidade do proprietário, pessoa física ou jurídica, que seja possuidor, depositário, responsável legal, detentor ou mantenha</w:t>
      </w:r>
      <w:r>
        <w:rPr>
          <w:spacing w:val="40"/>
          <w:w w:val="110"/>
        </w:rPr>
        <w:t xml:space="preserve"> </w:t>
      </w:r>
      <w:r>
        <w:rPr>
          <w:w w:val="110"/>
        </w:rPr>
        <w:t>sob seu poder ou guarda animais de interesse pecuário deverá ser realizada junto à ADAG</w:t>
      </w:r>
      <w:r>
        <w:rPr>
          <w:w w:val="110"/>
        </w:rPr>
        <w:t>RO em até 15 dias após a data de validade da GTA, independente das etapas oficiais de atualização cadastral.</w:t>
      </w:r>
    </w:p>
    <w:p w:rsidR="006E3449" w:rsidRDefault="00AD3FD4">
      <w:pPr>
        <w:pStyle w:val="PargrafodaLista"/>
        <w:numPr>
          <w:ilvl w:val="0"/>
          <w:numId w:val="1"/>
        </w:numPr>
        <w:tabs>
          <w:tab w:val="left" w:pos="696"/>
        </w:tabs>
        <w:spacing w:before="126" w:line="247" w:lineRule="auto"/>
        <w:ind w:right="89" w:firstLine="0"/>
        <w:jc w:val="both"/>
        <w:rPr>
          <w:sz w:val="24"/>
        </w:rPr>
      </w:pPr>
      <w:r>
        <w:rPr>
          <w:w w:val="110"/>
          <w:sz w:val="24"/>
        </w:rPr>
        <w:t>A GTA deverá ser apresentada em formato físico ou digital, que permita a análise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 documento, presencialmente no escritório da ADAGRO no qual a</w:t>
      </w:r>
      <w:r>
        <w:rPr>
          <w:w w:val="110"/>
          <w:sz w:val="24"/>
        </w:rPr>
        <w:t xml:space="preserve"> exploração pecuária estiver jurisdicionada.</w:t>
      </w:r>
    </w:p>
    <w:p w:rsidR="006E3449" w:rsidRDefault="00AD3FD4">
      <w:pPr>
        <w:pStyle w:val="PargrafodaLista"/>
        <w:numPr>
          <w:ilvl w:val="0"/>
          <w:numId w:val="1"/>
        </w:numPr>
        <w:tabs>
          <w:tab w:val="left" w:pos="872"/>
        </w:tabs>
        <w:spacing w:before="124" w:line="247" w:lineRule="auto"/>
        <w:ind w:right="88" w:firstLine="0"/>
        <w:jc w:val="both"/>
        <w:rPr>
          <w:sz w:val="24"/>
        </w:rPr>
      </w:pPr>
      <w:r>
        <w:rPr>
          <w:w w:val="110"/>
          <w:sz w:val="24"/>
        </w:rPr>
        <w:t>A critério da ADAGRO</w:t>
      </w:r>
      <w:proofErr w:type="gramStart"/>
      <w:r>
        <w:rPr>
          <w:w w:val="110"/>
          <w:sz w:val="24"/>
        </w:rPr>
        <w:t>, poderá</w:t>
      </w:r>
      <w:proofErr w:type="gramEnd"/>
      <w:r>
        <w:rPr>
          <w:w w:val="110"/>
          <w:sz w:val="24"/>
        </w:rPr>
        <w:t xml:space="preserve"> ser feita fiscalização na propriedade para conferência da entrada de animais oriundos de outros estados declarada pelo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produtor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constatada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apresentação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falsa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informação,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produtor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poderá ser alvo de penalidade administrativa, sem prejuízo das sanções penais cabíveis.</w:t>
      </w:r>
    </w:p>
    <w:p w:rsidR="006E3449" w:rsidRDefault="00AD3FD4">
      <w:pPr>
        <w:pStyle w:val="Corpodetexto"/>
        <w:spacing w:before="124" w:line="247" w:lineRule="auto"/>
        <w:ind w:left="450" w:right="108"/>
        <w:jc w:val="both"/>
      </w:pPr>
      <w:r>
        <w:rPr>
          <w:w w:val="110"/>
        </w:rPr>
        <w:t>Art. 11° Os casos omissos e as dúvidas suscitadas na aplicação desta Portaria e em legislação complementar serão dirimidos pela autoridade competente.</w:t>
      </w:r>
    </w:p>
    <w:p w:rsidR="006E3449" w:rsidRDefault="00AD3FD4">
      <w:pPr>
        <w:pStyle w:val="Corpodetexto"/>
        <w:spacing w:before="122"/>
        <w:ind w:left="450"/>
        <w:jc w:val="both"/>
      </w:pPr>
      <w:r>
        <w:rPr>
          <w:w w:val="110"/>
        </w:rPr>
        <w:t>Art.</w:t>
      </w:r>
      <w:r>
        <w:rPr>
          <w:spacing w:val="1"/>
          <w:w w:val="110"/>
        </w:rPr>
        <w:t xml:space="preserve"> </w:t>
      </w:r>
      <w:r>
        <w:rPr>
          <w:w w:val="110"/>
        </w:rPr>
        <w:t>12</w:t>
      </w:r>
      <w:r>
        <w:rPr>
          <w:w w:val="110"/>
        </w:rPr>
        <w:t>°</w:t>
      </w:r>
      <w:r>
        <w:rPr>
          <w:spacing w:val="2"/>
          <w:w w:val="110"/>
        </w:rPr>
        <w:t xml:space="preserve"> </w:t>
      </w:r>
      <w:r>
        <w:rPr>
          <w:w w:val="110"/>
        </w:rPr>
        <w:t>Esta</w:t>
      </w:r>
      <w:r>
        <w:rPr>
          <w:spacing w:val="1"/>
          <w:w w:val="110"/>
        </w:rPr>
        <w:t xml:space="preserve"> </w:t>
      </w:r>
      <w:r>
        <w:rPr>
          <w:w w:val="110"/>
        </w:rPr>
        <w:t>Portaria</w:t>
      </w:r>
      <w:r>
        <w:rPr>
          <w:spacing w:val="2"/>
          <w:w w:val="110"/>
        </w:rPr>
        <w:t xml:space="preserve"> </w:t>
      </w:r>
      <w:r>
        <w:rPr>
          <w:w w:val="110"/>
        </w:rPr>
        <w:t>entra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2"/>
          <w:w w:val="110"/>
        </w:rPr>
        <w:t xml:space="preserve"> </w:t>
      </w:r>
      <w:r>
        <w:rPr>
          <w:w w:val="110"/>
        </w:rPr>
        <w:t>vigor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2"/>
          <w:w w:val="110"/>
        </w:rPr>
        <w:t xml:space="preserve"> </w:t>
      </w:r>
      <w:r>
        <w:rPr>
          <w:w w:val="110"/>
        </w:rPr>
        <w:t>data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2"/>
          <w:w w:val="110"/>
        </w:rPr>
        <w:t xml:space="preserve"> </w:t>
      </w:r>
      <w:r>
        <w:rPr>
          <w:w w:val="110"/>
        </w:rPr>
        <w:t>sua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publicação.</w:t>
      </w:r>
    </w:p>
    <w:p w:rsidR="006E3449" w:rsidRDefault="006E3449">
      <w:pPr>
        <w:pStyle w:val="Corpodetexto"/>
      </w:pPr>
    </w:p>
    <w:p w:rsidR="006E3449" w:rsidRDefault="006E3449">
      <w:pPr>
        <w:pStyle w:val="Corpodetexto"/>
      </w:pPr>
    </w:p>
    <w:p w:rsidR="006E3449" w:rsidRDefault="006E3449">
      <w:pPr>
        <w:pStyle w:val="Corpodetexto"/>
      </w:pPr>
    </w:p>
    <w:p w:rsidR="006E3449" w:rsidRDefault="006E3449">
      <w:pPr>
        <w:pStyle w:val="Corpodetexto"/>
        <w:spacing w:before="71"/>
      </w:pPr>
    </w:p>
    <w:p w:rsidR="006E3449" w:rsidRDefault="00AD3FD4">
      <w:pPr>
        <w:pStyle w:val="Corpodetexto"/>
        <w:ind w:left="362" w:right="10"/>
        <w:jc w:val="center"/>
      </w:pPr>
      <w:r>
        <w:rPr>
          <w:spacing w:val="-2"/>
          <w:w w:val="110"/>
        </w:rPr>
        <w:t>Atenciosamente,</w:t>
      </w:r>
    </w:p>
    <w:p w:rsidR="006E3449" w:rsidRDefault="006E3449">
      <w:pPr>
        <w:pStyle w:val="Corpodetexto"/>
        <w:jc w:val="center"/>
        <w:sectPr w:rsidR="006E3449">
          <w:pgSz w:w="11900" w:h="16840"/>
          <w:pgMar w:top="500" w:right="720" w:bottom="380" w:left="360" w:header="0" w:footer="181" w:gutter="0"/>
          <w:cols w:space="720"/>
        </w:sectPr>
      </w:pPr>
    </w:p>
    <w:p w:rsidR="006E3449" w:rsidRDefault="00AD3FD4">
      <w:pPr>
        <w:pStyle w:val="Corpodetexto"/>
        <w:spacing w:before="81"/>
        <w:ind w:left="362" w:right="10"/>
        <w:jc w:val="center"/>
      </w:pPr>
      <w:r>
        <w:rPr>
          <w:w w:val="110"/>
        </w:rPr>
        <w:lastRenderedPageBreak/>
        <w:t>(</w:t>
      </w:r>
      <w:r>
        <w:rPr>
          <w:color w:val="E64B3B"/>
          <w:w w:val="110"/>
        </w:rPr>
        <w:t>assinado</w:t>
      </w:r>
      <w:r>
        <w:rPr>
          <w:color w:val="E64B3B"/>
          <w:spacing w:val="44"/>
          <w:w w:val="110"/>
        </w:rPr>
        <w:t xml:space="preserve"> </w:t>
      </w:r>
      <w:r>
        <w:rPr>
          <w:color w:val="E64B3B"/>
          <w:spacing w:val="-2"/>
          <w:w w:val="110"/>
        </w:rPr>
        <w:t>digitalmente</w:t>
      </w:r>
      <w:r>
        <w:rPr>
          <w:spacing w:val="-2"/>
          <w:w w:val="110"/>
        </w:rPr>
        <w:t>)</w:t>
      </w:r>
    </w:p>
    <w:p w:rsidR="006E3449" w:rsidRDefault="00AD3FD4">
      <w:pPr>
        <w:spacing w:before="129"/>
        <w:ind w:left="362" w:right="9"/>
        <w:jc w:val="center"/>
        <w:rPr>
          <w:b/>
          <w:sz w:val="24"/>
        </w:rPr>
      </w:pPr>
      <w:r>
        <w:rPr>
          <w:b/>
          <w:w w:val="120"/>
          <w:sz w:val="24"/>
        </w:rPr>
        <w:t>VÂNIA</w:t>
      </w:r>
      <w:r>
        <w:rPr>
          <w:b/>
          <w:spacing w:val="-3"/>
          <w:w w:val="120"/>
          <w:sz w:val="24"/>
        </w:rPr>
        <w:t xml:space="preserve"> </w:t>
      </w:r>
      <w:r>
        <w:rPr>
          <w:w w:val="120"/>
          <w:sz w:val="24"/>
        </w:rPr>
        <w:t>LÚCIA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DE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ASSIS</w:t>
      </w:r>
      <w:r>
        <w:rPr>
          <w:spacing w:val="-23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SANTANA</w:t>
      </w:r>
    </w:p>
    <w:p w:rsidR="006E3449" w:rsidRDefault="00AD3FD4">
      <w:pPr>
        <w:pStyle w:val="Corpodetexto"/>
        <w:spacing w:before="129"/>
        <w:ind w:left="362"/>
        <w:jc w:val="center"/>
      </w:pPr>
      <w:r>
        <w:rPr>
          <w:w w:val="110"/>
        </w:rPr>
        <w:t>Diretora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Presidente</w:t>
      </w:r>
    </w:p>
    <w:p w:rsidR="006E3449" w:rsidRDefault="006E3449">
      <w:pPr>
        <w:pStyle w:val="Corpodetexto"/>
        <w:rPr>
          <w:sz w:val="21"/>
        </w:rPr>
      </w:pPr>
    </w:p>
    <w:p w:rsidR="006E3449" w:rsidRDefault="006E3449">
      <w:pPr>
        <w:pStyle w:val="Corpodetexto"/>
        <w:rPr>
          <w:sz w:val="21"/>
        </w:rPr>
      </w:pPr>
    </w:p>
    <w:p w:rsidR="006E3449" w:rsidRDefault="006E3449">
      <w:pPr>
        <w:pStyle w:val="Corpodetexto"/>
        <w:rPr>
          <w:sz w:val="21"/>
        </w:rPr>
      </w:pPr>
    </w:p>
    <w:p w:rsidR="006E3449" w:rsidRDefault="006E3449">
      <w:pPr>
        <w:pStyle w:val="Corpodetexto"/>
        <w:spacing w:before="95"/>
        <w:rPr>
          <w:sz w:val="21"/>
        </w:rPr>
      </w:pPr>
    </w:p>
    <w:p w:rsidR="006E3449" w:rsidRDefault="00AD3FD4">
      <w:pPr>
        <w:spacing w:line="259" w:lineRule="auto"/>
        <w:ind w:left="1746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-80423</wp:posOffset>
                </wp:positionV>
                <wp:extent cx="6677025" cy="1524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501675pt;margin-top:-6.332531pt;width:525.75pt;height:1.2pt;mso-position-horizontal-relative:page;mso-position-vertical-relative:paragraph;z-index:15731712" id="docshapegroup15" coordorigin="690,-127" coordsize="10515,24">
                <v:shape style="position:absolute;left:690;top:-127;width:10515;height:12" id="docshape16" coordorigin="690,-127" coordsize="10515,12" path="m11193,-115l690,-115,690,-127,11205,-127,11193,-115xe" filled="true" fillcolor="#999999" stroked="false">
                  <v:path arrowok="t"/>
                  <v:fill type="solid"/>
                </v:shape>
                <v:shape style="position:absolute;left:690;top:-115;width:10515;height:12" id="docshape17" coordorigin="690,-115" coordsize="10515,12" path="m11205,-103l690,-103,702,-115,11205,-115,11205,-103xe" filled="true" fillcolor="#ededed" stroked="false">
                  <v:path arrowok="t"/>
                  <v:fill type="solid"/>
                </v:shape>
                <v:shape style="position:absolute;left:690;top:-127;width:12;height:24" id="docshape18" coordorigin="690,-127" coordsize="12,24" path="m690,-103l690,-127,702,-127,702,-115,690,-103xe" filled="true" fillcolor="#999999" stroked="false">
                  <v:path arrowok="t"/>
                  <v:fill type="solid"/>
                </v:shape>
                <v:shape style="position:absolute;left:11192;top:-127;width:12;height:24" id="docshape19" coordorigin="11193,-127" coordsize="12,24" path="m11205,-103l11193,-103,11193,-115,11205,-127,11205,-103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689411</wp:posOffset>
                </wp:positionV>
                <wp:extent cx="6677025" cy="1524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501675pt;margin-top:54.284378pt;width:525.75pt;height:1.2pt;mso-position-horizontal-relative:page;mso-position-vertical-relative:paragraph;z-index:15732224" id="docshapegroup20" coordorigin="690,1086" coordsize="10515,24">
                <v:shape style="position:absolute;left:690;top:1085;width:10515;height:12" id="docshape21" coordorigin="690,1086" coordsize="10515,12" path="m11193,1098l690,1098,690,1086,11205,1086,11193,1098xe" filled="true" fillcolor="#999999" stroked="false">
                  <v:path arrowok="t"/>
                  <v:fill type="solid"/>
                </v:shape>
                <v:shape style="position:absolute;left:690;top:1097;width:10515;height:12" id="docshape22" coordorigin="690,1098" coordsize="10515,12" path="m11205,1110l690,1110,702,1098,11205,1098,11205,1110xe" filled="true" fillcolor="#ededed" stroked="false">
                  <v:path arrowok="t"/>
                  <v:fill type="solid"/>
                </v:shape>
                <v:shape style="position:absolute;left:690;top:1085;width:12;height:24" id="docshape23" coordorigin="690,1086" coordsize="12,24" path="m690,1110l690,1086,702,1086,702,1098,690,1110xe" filled="true" fillcolor="#999999" stroked="false">
                  <v:path arrowok="t"/>
                  <v:fill type="solid"/>
                </v:shape>
                <v:shape style="position:absolute;left:11192;top:1085;width:12;height:24" id="docshape24" coordorigin="11193,1086" coordsize="12,24" path="m11205,1110l11193,1110,11193,1098,11205,1086,11205,111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1"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26286</wp:posOffset>
            </wp:positionV>
            <wp:extent cx="846056" cy="57165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 xml:space="preserve">Documento assinado eletronicamente por </w:t>
      </w:r>
      <w:r>
        <w:rPr>
          <w:b/>
          <w:w w:val="120"/>
          <w:sz w:val="21"/>
        </w:rPr>
        <w:t xml:space="preserve">Vania Lucia Santana </w:t>
      </w:r>
      <w:proofErr w:type="gramStart"/>
      <w:r>
        <w:rPr>
          <w:b/>
          <w:w w:val="120"/>
          <w:sz w:val="21"/>
        </w:rPr>
        <w:t>registrado(</w:t>
      </w:r>
      <w:proofErr w:type="gramEnd"/>
      <w:r>
        <w:rPr>
          <w:b/>
          <w:w w:val="120"/>
          <w:sz w:val="21"/>
        </w:rPr>
        <w:t>a) civilmente como Vania Lucia de Assis Santana</w:t>
      </w:r>
      <w:r>
        <w:rPr>
          <w:w w:val="120"/>
          <w:sz w:val="21"/>
        </w:rPr>
        <w:t xml:space="preserve">, em 29/10/2024, às 14:33, </w:t>
      </w:r>
      <w:hyperlink r:id="rId15">
        <w:r>
          <w:rPr>
            <w:w w:val="115"/>
            <w:sz w:val="21"/>
          </w:rPr>
          <w:t>conforme horário oficial de Reci</w:t>
        </w:r>
        <w:r>
          <w:rPr>
            <w:w w:val="115"/>
            <w:sz w:val="21"/>
          </w:rPr>
          <w:t xml:space="preserve">fe, com fundamento no art. 10º, do </w:t>
        </w:r>
        <w:r>
          <w:rPr>
            <w:color w:val="0000ED"/>
            <w:w w:val="115"/>
            <w:sz w:val="21"/>
            <w:u w:val="single" w:color="0000ED"/>
          </w:rPr>
          <w:t>Decreto nº</w:t>
        </w:r>
        <w:r>
          <w:rPr>
            <w:color w:val="0000ED"/>
            <w:w w:val="115"/>
            <w:sz w:val="21"/>
          </w:rPr>
          <w:t xml:space="preserve"> </w:t>
        </w:r>
        <w:r>
          <w:rPr>
            <w:color w:val="0000ED"/>
            <w:w w:val="120"/>
            <w:sz w:val="21"/>
            <w:u w:val="single" w:color="0000ED"/>
          </w:rPr>
          <w:t>45.157, de 23 de outubro de 2017</w:t>
        </w:r>
        <w:r>
          <w:rPr>
            <w:w w:val="120"/>
            <w:sz w:val="21"/>
          </w:rPr>
          <w:t>.</w:t>
        </w:r>
      </w:hyperlink>
    </w:p>
    <w:p w:rsidR="006E3449" w:rsidRDefault="006E3449">
      <w:pPr>
        <w:pStyle w:val="Corpodetexto"/>
        <w:spacing w:before="23"/>
        <w:rPr>
          <w:sz w:val="21"/>
        </w:rPr>
      </w:pPr>
    </w:p>
    <w:p w:rsidR="006E3449" w:rsidRDefault="00AD3FD4">
      <w:pPr>
        <w:spacing w:line="259" w:lineRule="auto"/>
        <w:ind w:left="1698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773350</wp:posOffset>
                </wp:positionV>
                <wp:extent cx="6661784" cy="1524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101841pt;margin-top:60.893757pt;width:524.550pt;height:1.2pt;mso-position-horizontal-relative:page;mso-position-vertical-relative:paragraph;z-index:15732736" id="docshapegroup25" coordorigin="702,1218" coordsize="10491,24">
                <v:shape style="position:absolute;left:702;top:1217;width:10491;height:12" id="docshape26" coordorigin="702,1218" coordsize="10491,12" path="m11181,1230l702,1230,702,1218,11193,1218,11181,1230xe" filled="true" fillcolor="#999999" stroked="false">
                  <v:path arrowok="t"/>
                  <v:fill type="solid"/>
                </v:shape>
                <v:shape style="position:absolute;left:702;top:1229;width:10491;height:12" id="docshape27" coordorigin="702,1230" coordsize="10491,12" path="m11193,1242l702,1242,714,1230,11193,1230,11193,1242xe" filled="true" fillcolor="#ededed" stroked="false">
                  <v:path arrowok="t"/>
                  <v:fill type="solid"/>
                </v:shape>
                <v:shape style="position:absolute;left:702;top:1217;width:12;height:24" id="docshape28" coordorigin="702,1218" coordsize="12,24" path="m702,1242l702,1218,714,1218,714,1230,702,1242xe" filled="true" fillcolor="#999999" stroked="false">
                  <v:path arrowok="t"/>
                  <v:fill type="solid"/>
                </v:shape>
                <v:shape style="position:absolute;left:11180;top:1217;width:12;height:24" id="docshape29" coordorigin="11181,1218" coordsize="12,24" path="m11193,1242l11181,1242,11181,1230,11193,1218,11193,1242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1"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-53738</wp:posOffset>
            </wp:positionV>
            <wp:extent cx="777634" cy="777634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 xml:space="preserve">A autenticidade deste documento pode ser conferida no site </w:t>
      </w:r>
      <w:hyperlink r:id="rId17">
        <w:r>
          <w:rPr>
            <w:color w:val="0000ED"/>
            <w:spacing w:val="-2"/>
            <w:w w:val="110"/>
            <w:sz w:val="21"/>
            <w:u w:val="single" w:color="0000ED"/>
          </w:rPr>
          <w:t>http://sei.pe.gov.br/sei/controlador_externo.php?</w:t>
        </w:r>
        <w:r>
          <w:rPr>
            <w:color w:val="0000ED"/>
            <w:spacing w:val="-2"/>
            <w:w w:val="110"/>
            <w:sz w:val="21"/>
          </w:rPr>
          <w:t xml:space="preserve"> </w:t>
        </w:r>
        <w:r>
          <w:rPr>
            <w:color w:val="0000ED"/>
            <w:w w:val="115"/>
            <w:sz w:val="21"/>
            <w:u w:val="single" w:color="0000ED"/>
          </w:rPr>
          <w:t>acao=documento_conferir&amp;id_orgao_acesso_externo=0</w:t>
        </w:r>
      </w:hyperlink>
      <w:r>
        <w:rPr>
          <w:w w:val="115"/>
          <w:sz w:val="21"/>
        </w:rPr>
        <w:t xml:space="preserve">, informando o código verificador </w:t>
      </w:r>
      <w:r>
        <w:rPr>
          <w:b/>
          <w:w w:val="115"/>
          <w:sz w:val="21"/>
        </w:rPr>
        <w:t xml:space="preserve">57991479 </w:t>
      </w:r>
      <w:r>
        <w:rPr>
          <w:w w:val="115"/>
          <w:sz w:val="21"/>
        </w:rPr>
        <w:t>e o código CRC</w:t>
      </w:r>
      <w:r>
        <w:rPr>
          <w:spacing w:val="40"/>
          <w:w w:val="115"/>
          <w:sz w:val="21"/>
        </w:rPr>
        <w:t xml:space="preserve"> </w:t>
      </w:r>
      <w:r>
        <w:rPr>
          <w:b/>
          <w:w w:val="115"/>
          <w:sz w:val="21"/>
        </w:rPr>
        <w:t>F51C6E0A</w:t>
      </w:r>
      <w:r>
        <w:rPr>
          <w:w w:val="115"/>
          <w:sz w:val="21"/>
        </w:rPr>
        <w:t>.</w:t>
      </w:r>
    </w:p>
    <w:p w:rsidR="006E3449" w:rsidRDefault="006E3449">
      <w:pPr>
        <w:spacing w:line="259" w:lineRule="auto"/>
        <w:rPr>
          <w:sz w:val="21"/>
        </w:rPr>
        <w:sectPr w:rsidR="006E3449">
          <w:pgSz w:w="11900" w:h="16840"/>
          <w:pgMar w:top="1020" w:right="720" w:bottom="380" w:left="360" w:header="0" w:footer="181" w:gutter="0"/>
          <w:cols w:space="720"/>
        </w:sectPr>
      </w:pPr>
    </w:p>
    <w:p w:rsidR="006E3449" w:rsidRDefault="00AD3FD4">
      <w:pPr>
        <w:pStyle w:val="Corpodetexto"/>
        <w:ind w:left="6646" w:right="-15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738987</wp:posOffset>
                </wp:positionH>
                <wp:positionV relativeFrom="page">
                  <wp:posOffset>1070101</wp:posOffset>
                </wp:positionV>
                <wp:extent cx="5930265" cy="92468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265" cy="924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4"/>
                              <w:gridCol w:w="643"/>
                              <w:gridCol w:w="643"/>
                              <w:gridCol w:w="643"/>
                              <w:gridCol w:w="644"/>
                              <w:gridCol w:w="643"/>
                              <w:gridCol w:w="643"/>
                              <w:gridCol w:w="643"/>
                              <w:gridCol w:w="830"/>
                              <w:gridCol w:w="643"/>
                              <w:gridCol w:w="644"/>
                              <w:gridCol w:w="643"/>
                              <w:gridCol w:w="643"/>
                              <w:gridCol w:w="642"/>
                            </w:tblGrid>
                            <w:tr w:rsidR="006E3449">
                              <w:trPr>
                                <w:trHeight w:val="222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ind w:left="3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ATUALIZAÇÃO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CADASTRAL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REBANHOS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GEOLOCALIZAÇÃO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ESTADO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PERNAMBUCO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37"/>
                              </w:trPr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34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PRODUTOR: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34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PRODUTOR: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44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3046"/>
                                      <w:tab w:val="left" w:pos="5794"/>
                                      <w:tab w:val="left" w:pos="6631"/>
                                    </w:tabs>
                                    <w:spacing w:before="40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APELIDO: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CPF/CNPJ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TELEFONE: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(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44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0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ENDEREÇO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COMPLETO: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44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0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0"/>
                                    <w:ind w:left="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BAIRRO: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0"/>
                                    <w:ind w:left="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CEP: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44"/>
                              </w:trPr>
                              <w:tc>
                                <w:tcPr>
                                  <w:tcW w:w="193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0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PROPRIEDADE: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0"/>
                                    <w:ind w:left="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PROPRIEDADE: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44"/>
                              </w:trPr>
                              <w:tc>
                                <w:tcPr>
                                  <w:tcW w:w="4503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1450"/>
                                      <w:tab w:val="left" w:pos="1881"/>
                                      <w:tab w:val="left" w:pos="2298"/>
                                      <w:tab w:val="left" w:pos="2581"/>
                                      <w:tab w:val="left" w:pos="3147"/>
                                      <w:tab w:val="left" w:pos="3579"/>
                                      <w:tab w:val="left" w:pos="3996"/>
                                    </w:tabs>
                                    <w:spacing w:before="40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COORDENADAS: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S: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°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  <w:u w:val="single"/>
                                    </w:rPr>
                                    <w:t>'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"</w:t>
                                  </w:r>
                                  <w:proofErr w:type="gramEnd"/>
                                  <w:r>
                                    <w:rPr>
                                      <w:sz w:val="13"/>
                                    </w:rPr>
                                    <w:tab/>
                                    <w:t>W: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°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  <w:u w:val="single"/>
                                    </w:rPr>
                                    <w:t>'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'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0"/>
                                    <w:ind w:left="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179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6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REBANHO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BOVINO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BUBALINOS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79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6" w:lineRule="exact"/>
                                    <w:ind w:left="1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 xml:space="preserve"> Exploração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05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1896"/>
                                      <w:tab w:val="left" w:pos="2604"/>
                                      <w:tab w:val="left" w:pos="3357"/>
                                      <w:tab w:val="left" w:pos="3591"/>
                                      <w:tab w:val="left" w:pos="5378"/>
                                      <w:tab w:val="left" w:pos="6158"/>
                                      <w:tab w:val="left" w:pos="7047"/>
                                    </w:tabs>
                                    <w:spacing w:before="11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Finalidade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Principal: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Carne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Leite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Mista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Fase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Predominante: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Recria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Engorda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Ciclo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Completo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05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2086"/>
                                      <w:tab w:val="left" w:pos="3138"/>
                                      <w:tab w:val="left" w:pos="4380"/>
                                    </w:tabs>
                                    <w:spacing w:before="11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Predominante: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Pasto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Confinados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 Sistema Misto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79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6" w:line="153" w:lineRule="exact"/>
                                    <w:ind w:left="270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Animais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Nascidos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(Bovinos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Bubalinos)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316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69"/>
                                    <w:ind w:left="7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Faixa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Etária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(Meses)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1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2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1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20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1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1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2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2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26" w:lineRule="exact"/>
                                    <w:ind w:left="1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17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1"/>
                                    <w:ind w:left="2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Bovinos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17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1"/>
                                    <w:ind w:left="21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Bubalinos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198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6"/>
                                    <w:ind w:left="18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Mortalidade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(Bovinos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Bubalinos)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94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59"/>
                                    <w:ind w:left="7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Faixa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Etária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(Meses)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1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2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1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20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1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1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2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2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1" w:line="105" w:lineRule="exact"/>
                                    <w:ind w:left="1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17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1"/>
                                    <w:ind w:left="2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Bovinos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17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1"/>
                                    <w:ind w:left="21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Bubalinos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169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0" w:lineRule="exact"/>
                                    <w:ind w:left="98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Bovina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Bubalina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Declarada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(Incluir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animais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nascidos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excluir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animais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mortos)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316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69"/>
                                    <w:ind w:left="7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Faixa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Etária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(Meses)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1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2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1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20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1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1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2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2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Macho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58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36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2" w:line="126" w:lineRule="exact"/>
                                    <w:ind w:left="1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17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1"/>
                                    <w:ind w:left="2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Bovinos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17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1"/>
                                    <w:ind w:left="21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Bubalinos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08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11"/>
                                    <w:ind w:left="4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Exploração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Pecuária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(Caprinos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Ovinos)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05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2086"/>
                                      <w:tab w:val="left" w:pos="3200"/>
                                      <w:tab w:val="left" w:pos="3492"/>
                                      <w:tab w:val="left" w:pos="5358"/>
                                      <w:tab w:val="left" w:pos="6656"/>
                                      <w:tab w:val="left" w:pos="7600"/>
                                    </w:tabs>
                                    <w:spacing w:before="11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Exploração: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Comercial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Subsistência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Manejo: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Extensivo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Semi-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Extensivo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Intensivo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05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2057"/>
                                      <w:tab w:val="left" w:pos="3110"/>
                                      <w:tab w:val="left" w:pos="4323"/>
                                      <w:tab w:val="left" w:pos="4673"/>
                                      <w:tab w:val="left" w:pos="6754"/>
                                      <w:tab w:val="left" w:pos="7462"/>
                                      <w:tab w:val="left" w:pos="8214"/>
                                    </w:tabs>
                                    <w:spacing w:before="11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Predominante: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Pasto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Confinados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Misto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Finalidade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Produção: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Carne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Leite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Mista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60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40" w:lineRule="exact"/>
                                    <w:ind w:left="2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Caprina,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Ovina,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Suína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Aves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declaradas</w:t>
                                  </w:r>
                                  <w:proofErr w:type="gramEnd"/>
                                </w:p>
                              </w:tc>
                            </w:tr>
                            <w:tr w:rsidR="006E3449">
                              <w:trPr>
                                <w:trHeight w:val="481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153"/>
                                    <w:ind w:left="7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Faixa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Etária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(Meses)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256" w:lineRule="auto"/>
                                    <w:ind w:left="192" w:right="157" w:firstLine="4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3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  <w:proofErr w:type="gramEnd"/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line="121" w:lineRule="exact"/>
                                    <w:ind w:left="14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Macho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256" w:lineRule="auto"/>
                                    <w:ind w:left="194" w:right="154" w:firstLine="4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3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  <w:proofErr w:type="gramEnd"/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line="121" w:lineRule="exact"/>
                                    <w:ind w:left="14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256" w:lineRule="auto"/>
                                    <w:ind w:left="194" w:right="38" w:hanging="11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3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</w:t>
                                  </w:r>
                                  <w:proofErr w:type="gramEnd"/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line="121" w:lineRule="exact"/>
                                    <w:ind w:left="1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Macho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256" w:lineRule="auto"/>
                                    <w:ind w:left="194" w:right="38" w:hanging="11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3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</w:t>
                                  </w:r>
                                  <w:proofErr w:type="gramEnd"/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line="121" w:lineRule="exact"/>
                                    <w:ind w:left="14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:rsidR="006E3449" w:rsidRDefault="006E3449">
                                  <w:pPr>
                                    <w:pStyle w:val="TableParagraph"/>
                                    <w:spacing w:before="4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6E3449" w:rsidRDefault="00AD3FD4">
                                  <w:pPr>
                                    <w:pStyle w:val="TableParagraph"/>
                                    <w:ind w:left="44" w:righ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Estratificação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spacing w:before="42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6E3449" w:rsidRDefault="00AD3FD4">
                                  <w:pPr>
                                    <w:pStyle w:val="TableParagraph"/>
                                    <w:ind w:left="35" w:right="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Cachaço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spacing w:before="42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6E3449" w:rsidRDefault="00AD3FD4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Matriz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100" w:line="273" w:lineRule="auto"/>
                                    <w:ind w:left="162" w:right="125" w:firstLine="1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Leitão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Macho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100" w:line="273" w:lineRule="auto"/>
                                    <w:ind w:left="167" w:right="130" w:firstLine="14"/>
                                    <w:rPr>
                                      <w:b/>
                                      <w:sz w:val="1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Leitão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Fêmea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7" w:line="150" w:lineRule="atLeast"/>
                                    <w:ind w:left="88" w:right="46" w:firstLine="8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Sexo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Idade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relevante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17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1"/>
                                    <w:ind w:left="21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Caprinos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6"/>
                                    <w:ind w:left="4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Suínos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17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1"/>
                                    <w:ind w:left="2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Ovinos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6"/>
                                    <w:ind w:left="44" w:righ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Espécie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5"/>
                                    <w:ind w:left="35" w:right="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Galinha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5"/>
                                    <w:ind w:right="92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Codorna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5"/>
                                    <w:ind w:left="217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Peru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5"/>
                                    <w:ind w:left="217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Pato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6"/>
                                    <w:ind w:left="18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Outra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17"/>
                              </w:trPr>
                              <w:tc>
                                <w:tcPr>
                                  <w:tcW w:w="257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26"/>
                                    <w:ind w:left="4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Aves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150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31" w:lineRule="exact"/>
                                    <w:ind w:left="3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REBANHO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EQUIDEOS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3"/>
                                    </w:rPr>
                                    <w:t>EQUINOS,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ASININOS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MUARES)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50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31" w:lineRule="exact"/>
                                    <w:ind w:left="4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Exploração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Pecuária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94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3342"/>
                                      <w:tab w:val="left" w:pos="4126"/>
                                      <w:tab w:val="left" w:pos="5206"/>
                                      <w:tab w:val="left" w:pos="6496"/>
                                      <w:tab w:val="left" w:pos="8364"/>
                                    </w:tabs>
                                    <w:spacing w:line="158" w:lineRule="exact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Classificação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Estabelecimento: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Criação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 Haras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Alojamento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 xml:space="preserve">Unidade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Militar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Hospital/Clínica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Veterinária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06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1548"/>
                                      <w:tab w:val="left" w:pos="2908"/>
                                      <w:tab w:val="left" w:pos="4035"/>
                                      <w:tab w:val="left" w:pos="5265"/>
                                      <w:tab w:val="left" w:pos="7530"/>
                                    </w:tabs>
                                    <w:spacing w:before="12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Pesquisas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 xml:space="preserve">Sociedade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Hípica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Jóquei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Clube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Assentamento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Estabelecimento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Zona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Urbana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06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2136"/>
                                      <w:tab w:val="left" w:pos="3834"/>
                                      <w:tab w:val="left" w:pos="7949"/>
                                    </w:tabs>
                                    <w:spacing w:before="12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Zoonose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Treinamento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Local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Abrigo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Equideos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Errantes,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Recolhidos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Vias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Públicas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proofErr w:type="gramEnd"/>
                                </w:p>
                              </w:tc>
                            </w:tr>
                            <w:tr w:rsidR="006E3449">
                              <w:trPr>
                                <w:trHeight w:val="203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1513"/>
                                      <w:tab w:val="left" w:pos="4731"/>
                                      <w:tab w:val="left" w:pos="7230"/>
                                    </w:tabs>
                                    <w:spacing w:before="12"/>
                                    <w:ind w:left="2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Central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Coleta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Material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Genético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Equideos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Propriedade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Fornecedora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Equideos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50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31" w:lineRule="exact"/>
                                    <w:ind w:left="2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Equídeos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Declarada</w:t>
                                  </w:r>
                                  <w:proofErr w:type="gramEnd"/>
                                </w:p>
                              </w:tc>
                            </w:tr>
                            <w:tr w:rsidR="006E3449">
                              <w:trPr>
                                <w:trHeight w:val="647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74" w:line="256" w:lineRule="auto"/>
                                    <w:ind w:left="105" w:right="85" w:firstLine="74"/>
                                    <w:jc w:val="both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Faixa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Etária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(Meses)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74" w:line="256" w:lineRule="auto"/>
                                    <w:ind w:left="40" w:right="9" w:firstLine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Equino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Macho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74" w:line="256" w:lineRule="auto"/>
                                    <w:ind w:left="45" w:right="16" w:hanging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Equino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Meses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49" w:lineRule="exact"/>
                                    <w:ind w:left="35" w:right="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Equino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line="170" w:lineRule="atLeast"/>
                                    <w:ind w:left="88" w:right="56" w:firstLine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Macho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49" w:lineRule="exact"/>
                                    <w:ind w:left="3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Equino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line="170" w:lineRule="atLeast"/>
                                    <w:ind w:left="88" w:right="57" w:hanging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74" w:line="256" w:lineRule="auto"/>
                                    <w:ind w:left="35" w:right="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Asinino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Macho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74" w:line="256" w:lineRule="auto"/>
                                    <w:ind w:left="45" w:right="16" w:firstLine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Asinino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Meses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49" w:lineRule="exact"/>
                                    <w:ind w:left="35" w:right="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Asinino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line="170" w:lineRule="atLeast"/>
                                    <w:ind w:left="89" w:right="56" w:firstLine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Macho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74" w:line="256" w:lineRule="auto"/>
                                    <w:ind w:left="39" w:right="6" w:firstLine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Asinino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Fêmea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Meses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74" w:line="256" w:lineRule="auto"/>
                                    <w:ind w:left="3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Muar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Macho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74" w:line="256" w:lineRule="auto"/>
                                    <w:ind w:left="47" w:right="15" w:firstLine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Muar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49" w:lineRule="exact"/>
                                    <w:ind w:left="35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Muar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line="170" w:lineRule="atLeast"/>
                                    <w:ind w:left="90" w:right="55" w:firstLine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Macho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49" w:lineRule="exact"/>
                                    <w:ind w:left="35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Muar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line="170" w:lineRule="atLeast"/>
                                    <w:ind w:left="90" w:right="55" w:hanging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Fêmea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acima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33"/>
                              </w:trPr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6E34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150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31" w:lineRule="exact"/>
                                    <w:ind w:left="4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Abelhas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91"/>
                              </w:trPr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3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4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Apis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mellifera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128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Abelhas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Nativas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sem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Ferrão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91"/>
                              </w:trPr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40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Colméias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191"/>
                              </w:trPr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43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Rainhas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150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31" w:lineRule="exact"/>
                                    <w:ind w:left="4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Declaração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Animais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Aquáticos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91"/>
                              </w:trPr>
                              <w:tc>
                                <w:tcPr>
                                  <w:tcW w:w="3217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3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Estratificação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4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Adulto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4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Juvenil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42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Alevinos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4"/>
                                    <w:ind w:left="46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Ovos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 xml:space="preserve"> embrionários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244"/>
                              </w:trPr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30"/>
                                    <w:ind w:left="44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Espécie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44"/>
                              </w:trPr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30"/>
                                    <w:ind w:left="44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Espécie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244"/>
                              </w:trPr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31"/>
                                    <w:ind w:left="44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Espécie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E3449">
                              <w:trPr>
                                <w:trHeight w:val="159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before="9" w:line="130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Declaro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animais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acima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descritos,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correspondem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ao total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animais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existentes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minha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propriedade,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 xml:space="preserve">ou sob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minha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responsabilidade.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337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spacing w:line="148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Lei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12.228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21/06/2002,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regulamentada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Decreto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27.697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28/02/2005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Portaria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ADAGRO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065/2024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29/10/2024.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316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6E3449" w:rsidRDefault="006E3449">
                                  <w:pPr>
                                    <w:pStyle w:val="TableParagraph"/>
                                    <w:spacing w:before="6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3758"/>
                                      <w:tab w:val="left" w:pos="4327"/>
                                      <w:tab w:val="left" w:pos="4921"/>
                                      <w:tab w:val="left" w:pos="5974"/>
                                      <w:tab w:val="left" w:pos="9203"/>
                                    </w:tabs>
                                    <w:spacing w:line="131" w:lineRule="exact"/>
                                    <w:ind w:left="3240" w:right="-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870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3058"/>
                                      <w:tab w:val="left" w:pos="6020"/>
                                    </w:tabs>
                                    <w:spacing w:line="158" w:lineRule="exact"/>
                                    <w:ind w:left="1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Local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Data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Assinatura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Criador</w:t>
                                  </w:r>
                                </w:p>
                                <w:p w:rsidR="006E3449" w:rsidRDefault="006E3449">
                                  <w:pPr>
                                    <w:pStyle w:val="TableParagraph"/>
                                    <w:spacing w:before="16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484"/>
                                    </w:tabs>
                                    <w:ind w:right="36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3"/>
                                    </w:rPr>
                                    <w:t>✄</w:t>
                                  </w:r>
                                  <w:r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proofErr w:type="gramEnd"/>
                                </w:p>
                                <w:p w:rsidR="006E3449" w:rsidRDefault="00AD3FD4">
                                  <w:pPr>
                                    <w:pStyle w:val="TableParagraph"/>
                                    <w:spacing w:before="14"/>
                                    <w:ind w:left="4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Comprovan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Recebimento</w:t>
                                  </w:r>
                                </w:p>
                              </w:tc>
                            </w:tr>
                            <w:tr w:rsidR="006E3449">
                              <w:trPr>
                                <w:trHeight w:val="1008"/>
                              </w:trPr>
                              <w:tc>
                                <w:tcPr>
                                  <w:tcW w:w="9191" w:type="dxa"/>
                                  <w:gridSpan w:val="14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6000"/>
                                    </w:tabs>
                                    <w:spacing w:line="158" w:lineRule="exact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Criador: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Código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Criador:</w:t>
                                  </w:r>
                                </w:p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6000"/>
                                    </w:tabs>
                                    <w:spacing w:before="4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Propriedade: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Município:</w:t>
                                  </w:r>
                                </w:p>
                                <w:p w:rsidR="006E3449" w:rsidRDefault="006E3449">
                                  <w:pPr>
                                    <w:pStyle w:val="TableParagraph"/>
                                    <w:spacing w:before="54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6E3449" w:rsidRDefault="00AD3FD4">
                                  <w:pPr>
                                    <w:pStyle w:val="TableParagraph"/>
                                    <w:tabs>
                                      <w:tab w:val="left" w:pos="2311"/>
                                      <w:tab w:val="left" w:pos="2879"/>
                                      <w:tab w:val="left" w:pos="3602"/>
                                    </w:tabs>
                                    <w:spacing w:before="1" w:line="200" w:lineRule="atLeast"/>
                                    <w:ind w:left="23" w:right="55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 xml:space="preserve">Data de Recebimento da Declaração: 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Funcionário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Responsável:</w:t>
                                  </w:r>
                                </w:p>
                              </w:tc>
                            </w:tr>
                          </w:tbl>
                          <w:p w:rsidR="006E3449" w:rsidRDefault="006E344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left:0;text-align:left;margin-left:58.2pt;margin-top:84.25pt;width:466.95pt;height:728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CJrAEAAEIDAAAOAAAAZHJzL2Uyb0RvYy54bWysUsFuGyEQvVfqPyDuNRuncZKV11HbqFWl&#10;qKmU9ANYFryoC0MZ7F3/fQe8dqL2VvUCAwxv3ps367vJDWyvI1rwDb9YVJxpr6CzftvwH8+f391w&#10;hkn6Tg7gdcMPGvnd5u2b9RhqvYQehk5HRiAe6zE0vE8p1EKg6rWTuICgPT0aiE4mOsat6KIcCd0N&#10;YllVKzFC7EIEpRHp9v74yDcF3xit0qMxqBMbGk7cUlljWdu8is1a1tsoQ2/VTEP+AwsnraeiZ6h7&#10;mSTbRfsXlLMqAoJJCwVOgDFW6aKB1FxUf6h56mXQRQs1B8O5Tfj/YNW3/ffIbNfwy2vOvHTk0bOe&#10;UgsToxtqzxiwpqynQHlp+ggT2VykYngA9RMpRbzKOX5Ays7tmEx0eSehjD6SA4dz16kKU3R5dXtZ&#10;LVdXnCl6u12+X91cF1/Ey/cQMX3R4FgOGh7J1kJB7h8wZQKyPqXMbI4EMq80tdMso4XuQCpGsrvh&#10;+Gsno+Zs+Oqpn3k2TkE8Be0piGn4BGWCshgPH3YJjC2Vc4kj7lyZjCqE5qHKk/D6XLJeRn/zGwAA&#10;//8DAFBLAwQUAAYACAAAACEA8sTgfOIAAAANAQAADwAAAGRycy9kb3ducmV2LnhtbEyPwU7DMBBE&#10;70j8g7VI3Kjd0KRVGqdCRRUHxKEFpB7deIkjYjuy3dT9e5xTue3sjmbfVJuoezKi8501HOYzBgRN&#10;Y2VnWg5fn7unFRAfhJGitwY5XNHDpr6/q0Qp7cXscTyElqQQ40vBQYUwlJT6RqEWfmYHNOn2Y50W&#10;IUnXUunEJYXrnmaMFVSLzqQPSgy4Vdj8Hs6aw/d22L3HoxIfYy7fXrPl/uqayPnjQ3xZAwkYw80M&#10;E35ChzoxnezZSE/6pOfFIlnTUKxyIJOD5ewZyGlaZYsl0Lqi/1vUfwAAAP//AwBQSwECLQAUAAYA&#10;CAAAACEAtoM4kv4AAADhAQAAEwAAAAAAAAAAAAAAAAAAAAAAW0NvbnRlbnRfVHlwZXNdLnhtbFBL&#10;AQItABQABgAIAAAAIQA4/SH/1gAAAJQBAAALAAAAAAAAAAAAAAAAAC8BAABfcmVscy8ucmVsc1BL&#10;AQItABQABgAIAAAAIQDTVsCJrAEAAEIDAAAOAAAAAAAAAAAAAAAAAC4CAABkcnMvZTJvRG9jLnht&#10;bFBLAQItABQABgAIAAAAIQDyxOB84gAAAA0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4"/>
                        <w:gridCol w:w="643"/>
                        <w:gridCol w:w="643"/>
                        <w:gridCol w:w="643"/>
                        <w:gridCol w:w="644"/>
                        <w:gridCol w:w="643"/>
                        <w:gridCol w:w="643"/>
                        <w:gridCol w:w="643"/>
                        <w:gridCol w:w="830"/>
                        <w:gridCol w:w="643"/>
                        <w:gridCol w:w="644"/>
                        <w:gridCol w:w="643"/>
                        <w:gridCol w:w="643"/>
                        <w:gridCol w:w="642"/>
                      </w:tblGrid>
                      <w:tr w:rsidR="006E3449">
                        <w:trPr>
                          <w:trHeight w:val="222"/>
                        </w:trPr>
                        <w:tc>
                          <w:tcPr>
                            <w:tcW w:w="9191" w:type="dxa"/>
                            <w:gridSpan w:val="14"/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ind w:left="3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ATUALIZAÇÃO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CADASTRAL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REBANHOS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GEOLOCALIZAÇÃO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PERNAMBUCO</w:t>
                            </w:r>
                          </w:p>
                        </w:tc>
                      </w:tr>
                      <w:tr w:rsidR="006E3449">
                        <w:trPr>
                          <w:trHeight w:val="237"/>
                        </w:trPr>
                        <w:tc>
                          <w:tcPr>
                            <w:tcW w:w="1287" w:type="dxa"/>
                            <w:gridSpan w:val="2"/>
                            <w:tcBorders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34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NOME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PRODUTOR: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gridSpan w:val="2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34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CÓDIGO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PRODUTOR: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44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3046"/>
                                <w:tab w:val="left" w:pos="5794"/>
                                <w:tab w:val="left" w:pos="6631"/>
                              </w:tabs>
                              <w:spacing w:before="40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APELIDO: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CPF/CNPJ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TELEFONE: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)</w:t>
                            </w:r>
                          </w:p>
                        </w:tc>
                      </w:tr>
                      <w:tr w:rsidR="006E3449">
                        <w:trPr>
                          <w:trHeight w:val="244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0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ENDEREÇO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COMPLETO:</w:t>
                            </w:r>
                          </w:p>
                        </w:tc>
                      </w:tr>
                      <w:tr w:rsidR="006E3449">
                        <w:trPr>
                          <w:trHeight w:val="244"/>
                        </w:trPr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0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0"/>
                              <w:ind w:left="3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BAIRRO: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0"/>
                              <w:ind w:left="4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CEP: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44"/>
                        </w:trPr>
                        <w:tc>
                          <w:tcPr>
                            <w:tcW w:w="1930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0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NOME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PROPRIEDADE: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0"/>
                              <w:ind w:left="3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CÓDIGO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PROPRIEDADE: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44"/>
                        </w:trPr>
                        <w:tc>
                          <w:tcPr>
                            <w:tcW w:w="4503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1450"/>
                                <w:tab w:val="left" w:pos="1881"/>
                                <w:tab w:val="left" w:pos="2298"/>
                                <w:tab w:val="left" w:pos="2581"/>
                                <w:tab w:val="left" w:pos="3147"/>
                                <w:tab w:val="left" w:pos="3579"/>
                                <w:tab w:val="left" w:pos="3996"/>
                              </w:tabs>
                              <w:spacing w:before="40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COORDENADAS: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S: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°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  <w:u w:val="single"/>
                              </w:rPr>
                              <w:t>'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10"/>
                                <w:sz w:val="13"/>
                              </w:rPr>
                              <w:t>"</w:t>
                            </w:r>
                            <w:proofErr w:type="gramEnd"/>
                            <w:r>
                              <w:rPr>
                                <w:sz w:val="13"/>
                              </w:rPr>
                              <w:tab/>
                              <w:t>W: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°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  <w:u w:val="single"/>
                              </w:rPr>
                              <w:t>'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'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0"/>
                              <w:ind w:left="3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179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line="156" w:lineRule="exact"/>
                              <w:ind w:lef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DECLARAÇÃO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REBANHO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BOVINO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BUBALINOS</w:t>
                            </w:r>
                          </w:p>
                        </w:tc>
                      </w:tr>
                      <w:tr w:rsidR="006E3449">
                        <w:trPr>
                          <w:trHeight w:val="179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line="156" w:lineRule="exact"/>
                              <w:ind w:left="1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 xml:space="preserve"> Exploração</w:t>
                            </w:r>
                          </w:p>
                        </w:tc>
                      </w:tr>
                      <w:tr w:rsidR="006E3449">
                        <w:trPr>
                          <w:trHeight w:val="205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1896"/>
                                <w:tab w:val="left" w:pos="2604"/>
                                <w:tab w:val="left" w:pos="3357"/>
                                <w:tab w:val="left" w:pos="3591"/>
                                <w:tab w:val="left" w:pos="5378"/>
                                <w:tab w:val="left" w:pos="6158"/>
                                <w:tab w:val="left" w:pos="7047"/>
                              </w:tabs>
                              <w:spacing w:before="11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Finalidade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Principal:</w:t>
                            </w:r>
                            <w:r>
                              <w:rPr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Carne</w:t>
                            </w:r>
                            <w:r>
                              <w:rPr>
                                <w:b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Leite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Mista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Fase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Predominante:</w:t>
                            </w:r>
                            <w:r>
                              <w:rPr>
                                <w:b/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Cria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Recria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Engorda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Ciclo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Completo</w:t>
                            </w:r>
                          </w:p>
                        </w:tc>
                      </w:tr>
                      <w:tr w:rsidR="006E3449">
                        <w:trPr>
                          <w:trHeight w:val="205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2086"/>
                                <w:tab w:val="left" w:pos="3138"/>
                                <w:tab w:val="left" w:pos="4380"/>
                              </w:tabs>
                              <w:spacing w:before="11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Predominante:</w:t>
                            </w:r>
                            <w:r>
                              <w:rPr>
                                <w:b/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Pasto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Confinados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 xml:space="preserve"> Sistema Misto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E3449">
                        <w:trPr>
                          <w:trHeight w:val="179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before="6" w:line="153" w:lineRule="exact"/>
                              <w:ind w:left="270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Declaração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Animais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Nascidos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(Bovinos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Bubalinos)</w:t>
                            </w:r>
                          </w:p>
                        </w:tc>
                      </w:tr>
                      <w:tr w:rsidR="006E3449">
                        <w:trPr>
                          <w:trHeight w:val="316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69"/>
                              <w:ind w:left="7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Faixa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Etária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(Meses)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7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12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20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12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20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12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7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1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23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21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26" w:lineRule="exact"/>
                              <w:ind w:left="1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</w:t>
                            </w:r>
                          </w:p>
                        </w:tc>
                      </w:tr>
                      <w:tr w:rsidR="006E3449">
                        <w:trPr>
                          <w:trHeight w:val="217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1"/>
                              <w:ind w:left="2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Bovinos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17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1"/>
                              <w:ind w:left="21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Bubalinos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198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before="6"/>
                              <w:ind w:left="18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Declaração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Mortalidade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(Bovinos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Bubalinos)</w:t>
                            </w:r>
                          </w:p>
                        </w:tc>
                      </w:tr>
                      <w:tr w:rsidR="006E3449">
                        <w:trPr>
                          <w:trHeight w:val="294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59"/>
                              <w:ind w:left="7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Faixa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Etária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(Meses)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7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12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20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12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20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12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7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1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23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21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1" w:line="105" w:lineRule="exact"/>
                              <w:ind w:left="1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</w:t>
                            </w:r>
                          </w:p>
                        </w:tc>
                      </w:tr>
                      <w:tr w:rsidR="006E3449">
                        <w:trPr>
                          <w:trHeight w:val="217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1"/>
                              <w:ind w:left="2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Bovinos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17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1"/>
                              <w:ind w:left="21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Bubalinos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169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line="150" w:lineRule="exact"/>
                              <w:ind w:left="98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Bovina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Bubalina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Declarada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(Incluir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animais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declaração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nascidos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excluir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declaração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animais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mortos)</w:t>
                            </w:r>
                          </w:p>
                        </w:tc>
                      </w:tr>
                      <w:tr w:rsidR="006E3449">
                        <w:trPr>
                          <w:trHeight w:val="316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69"/>
                              <w:ind w:left="7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Faixa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Etária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(Meses)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7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12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20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12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20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12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7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12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23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21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13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Macho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58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36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before="12" w:line="126" w:lineRule="exact"/>
                              <w:ind w:left="1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Fêmea</w:t>
                            </w:r>
                          </w:p>
                        </w:tc>
                      </w:tr>
                      <w:tr w:rsidR="006E3449">
                        <w:trPr>
                          <w:trHeight w:val="217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1"/>
                              <w:ind w:left="2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Bovinos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17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1"/>
                              <w:ind w:left="21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Bubalinos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08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before="11"/>
                              <w:ind w:left="4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Exploração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Pecuária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(Caprinos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Ovinos)</w:t>
                            </w:r>
                          </w:p>
                        </w:tc>
                      </w:tr>
                      <w:tr w:rsidR="006E3449">
                        <w:trPr>
                          <w:trHeight w:val="205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2086"/>
                                <w:tab w:val="left" w:pos="3200"/>
                                <w:tab w:val="left" w:pos="3492"/>
                                <w:tab w:val="left" w:pos="5358"/>
                                <w:tab w:val="left" w:pos="6656"/>
                                <w:tab w:val="left" w:pos="7600"/>
                              </w:tabs>
                              <w:spacing w:before="11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Exploração: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Comercial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Subsistência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Tipo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Manejo: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Extensivo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Semi-</w:t>
                            </w:r>
                            <w:r>
                              <w:rPr>
                                <w:b/>
                                <w:sz w:val="13"/>
                              </w:rPr>
                              <w:t xml:space="preserve">Extensivo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Intensivo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E3449">
                        <w:trPr>
                          <w:trHeight w:val="205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2057"/>
                                <w:tab w:val="left" w:pos="3110"/>
                                <w:tab w:val="left" w:pos="4323"/>
                                <w:tab w:val="left" w:pos="4673"/>
                                <w:tab w:val="left" w:pos="6754"/>
                                <w:tab w:val="left" w:pos="7462"/>
                                <w:tab w:val="left" w:pos="8214"/>
                              </w:tabs>
                              <w:spacing w:before="11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Predominante:</w:t>
                            </w:r>
                            <w:r>
                              <w:rPr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Pasto</w:t>
                            </w:r>
                            <w:r>
                              <w:rPr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Confinados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Misto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Finalidade</w:t>
                            </w:r>
                            <w:r>
                              <w:rPr>
                                <w:b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Produção: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Carne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Leite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Mista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E3449">
                        <w:trPr>
                          <w:trHeight w:val="160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line="140" w:lineRule="exact"/>
                              <w:ind w:left="2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Caprina,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Ovina,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Suína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Aves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declaradas</w:t>
                            </w:r>
                            <w:proofErr w:type="gramEnd"/>
                          </w:p>
                        </w:tc>
                      </w:tr>
                      <w:tr w:rsidR="006E3449">
                        <w:trPr>
                          <w:trHeight w:val="481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153"/>
                              <w:ind w:left="7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Faixa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Etária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(Meses)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256" w:lineRule="auto"/>
                              <w:ind w:left="192" w:right="157" w:firstLine="4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3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  <w:proofErr w:type="gramEnd"/>
                          </w:p>
                          <w:p w:rsidR="006E3449" w:rsidRDefault="00AD3FD4">
                            <w:pPr>
                              <w:pStyle w:val="TableParagraph"/>
                              <w:spacing w:line="121" w:lineRule="exact"/>
                              <w:ind w:left="14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Macho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256" w:lineRule="auto"/>
                              <w:ind w:left="194" w:right="154" w:firstLine="4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3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M</w:t>
                            </w:r>
                            <w:proofErr w:type="gramEnd"/>
                          </w:p>
                          <w:p w:rsidR="006E3449" w:rsidRDefault="00AD3FD4">
                            <w:pPr>
                              <w:pStyle w:val="TableParagraph"/>
                              <w:spacing w:line="121" w:lineRule="exact"/>
                              <w:ind w:left="14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Fêmea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256" w:lineRule="auto"/>
                              <w:ind w:left="194" w:right="38" w:hanging="11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3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</w:t>
                            </w:r>
                            <w:proofErr w:type="gramEnd"/>
                          </w:p>
                          <w:p w:rsidR="006E3449" w:rsidRDefault="00AD3FD4">
                            <w:pPr>
                              <w:pStyle w:val="TableParagraph"/>
                              <w:spacing w:line="121" w:lineRule="exact"/>
                              <w:ind w:left="1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Macho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256" w:lineRule="auto"/>
                              <w:ind w:left="194" w:right="38" w:hanging="11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3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</w:t>
                            </w:r>
                            <w:proofErr w:type="gramEnd"/>
                          </w:p>
                          <w:p w:rsidR="006E3449" w:rsidRDefault="00AD3FD4">
                            <w:pPr>
                              <w:pStyle w:val="TableParagraph"/>
                              <w:spacing w:line="121" w:lineRule="exact"/>
                              <w:ind w:left="14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Fêmea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:rsidR="006E3449" w:rsidRDefault="006E3449">
                            <w:pPr>
                              <w:pStyle w:val="TableParagraph"/>
                              <w:spacing w:before="4"/>
                              <w:rPr>
                                <w:sz w:val="13"/>
                              </w:rPr>
                            </w:pPr>
                          </w:p>
                          <w:p w:rsidR="006E3449" w:rsidRDefault="00AD3FD4">
                            <w:pPr>
                              <w:pStyle w:val="TableParagraph"/>
                              <w:ind w:left="44" w:righ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Estratificação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spacing w:before="42"/>
                              <w:rPr>
                                <w:sz w:val="11"/>
                              </w:rPr>
                            </w:pPr>
                          </w:p>
                          <w:p w:rsidR="006E3449" w:rsidRDefault="00AD3FD4">
                            <w:pPr>
                              <w:pStyle w:val="TableParagraph"/>
                              <w:ind w:left="35" w:right="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Cachaço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spacing w:before="42"/>
                              <w:rPr>
                                <w:sz w:val="11"/>
                              </w:rPr>
                            </w:pPr>
                          </w:p>
                          <w:p w:rsidR="006E3449" w:rsidRDefault="00AD3FD4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Matriz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100" w:line="273" w:lineRule="auto"/>
                              <w:ind w:left="162" w:right="125" w:firstLine="1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Leitão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Macho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100" w:line="273" w:lineRule="auto"/>
                              <w:ind w:left="167" w:right="130" w:firstLine="14"/>
                              <w:rPr>
                                <w:b/>
                                <w:sz w:val="11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Leitão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Fêmea</w:t>
                            </w:r>
                            <w:proofErr w:type="gram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7" w:line="150" w:lineRule="atLeast"/>
                              <w:ind w:left="88" w:right="46" w:firstLine="8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Sexo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Idade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relevante</w:t>
                            </w:r>
                          </w:p>
                        </w:tc>
                      </w:tr>
                      <w:tr w:rsidR="006E3449">
                        <w:trPr>
                          <w:trHeight w:val="217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1"/>
                              <w:ind w:left="21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Caprinos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6"/>
                              <w:ind w:left="4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Suínos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17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1"/>
                              <w:ind w:left="2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Ovinos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:rsidR="006E3449" w:rsidRDefault="00AD3FD4">
                            <w:pPr>
                              <w:pStyle w:val="TableParagraph"/>
                              <w:spacing w:before="26"/>
                              <w:ind w:left="44" w:righ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Espécie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5"/>
                              <w:ind w:left="35" w:right="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Galinha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5"/>
                              <w:ind w:right="92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Codorna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5"/>
                              <w:ind w:left="21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Peru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5"/>
                              <w:ind w:left="21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Pato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6"/>
                              <w:ind w:left="18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Outra</w:t>
                            </w:r>
                          </w:p>
                        </w:tc>
                      </w:tr>
                      <w:tr w:rsidR="006E3449">
                        <w:trPr>
                          <w:trHeight w:val="217"/>
                        </w:trPr>
                        <w:tc>
                          <w:tcPr>
                            <w:tcW w:w="2573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26"/>
                              <w:ind w:left="4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Aves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150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line="131" w:lineRule="exact"/>
                              <w:ind w:left="3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DECLARAÇÃO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REBANHO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EQUIDEOS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sz w:val="13"/>
                              </w:rPr>
                              <w:t>EQUINOS,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ASININOS</w:t>
                            </w:r>
                            <w:proofErr w:type="gramEnd"/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MUARES)</w:t>
                            </w:r>
                          </w:p>
                        </w:tc>
                      </w:tr>
                      <w:tr w:rsidR="006E3449">
                        <w:trPr>
                          <w:trHeight w:val="150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line="131" w:lineRule="exact"/>
                              <w:ind w:left="4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Exploração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Pecuária</w:t>
                            </w:r>
                          </w:p>
                        </w:tc>
                      </w:tr>
                      <w:tr w:rsidR="006E3449">
                        <w:trPr>
                          <w:trHeight w:val="194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3342"/>
                                <w:tab w:val="left" w:pos="4126"/>
                                <w:tab w:val="left" w:pos="5206"/>
                                <w:tab w:val="left" w:pos="6496"/>
                                <w:tab w:val="left" w:pos="8364"/>
                              </w:tabs>
                              <w:spacing w:line="158" w:lineRule="exact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Classificação</w:t>
                            </w:r>
                            <w:r>
                              <w:rPr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Estabelecimento:</w:t>
                            </w:r>
                            <w:r>
                              <w:rPr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Fazenda</w:t>
                            </w:r>
                            <w:r>
                              <w:rPr>
                                <w:b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Criação</w:t>
                            </w:r>
                            <w:r>
                              <w:rPr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 xml:space="preserve"> Haras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Alojamento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 xml:space="preserve">Unidade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Militar</w:t>
                            </w:r>
                            <w:r>
                              <w:rPr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Hospital/Clínica</w:t>
                            </w:r>
                            <w:r>
                              <w:rPr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Veterinária</w:t>
                            </w:r>
                            <w:r>
                              <w:rPr>
                                <w:b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E3449">
                        <w:trPr>
                          <w:trHeight w:val="206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nil"/>
                              <w:bottom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1548"/>
                                <w:tab w:val="left" w:pos="2908"/>
                                <w:tab w:val="left" w:pos="4035"/>
                                <w:tab w:val="left" w:pos="5265"/>
                                <w:tab w:val="left" w:pos="7530"/>
                              </w:tabs>
                              <w:spacing w:before="12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Pesquisas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 xml:space="preserve">Sociedade </w:t>
                            </w:r>
                            <w:r>
                              <w:rPr>
                                <w:b/>
                                <w:sz w:val="13"/>
                              </w:rPr>
                              <w:t>Hípica</w:t>
                            </w:r>
                            <w:r>
                              <w:rPr>
                                <w:b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Jóquei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Clube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Assentamento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Estabelecimento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Zona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Urbana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E3449">
                        <w:trPr>
                          <w:trHeight w:val="206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nil"/>
                              <w:bottom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2136"/>
                                <w:tab w:val="left" w:pos="3834"/>
                                <w:tab w:val="left" w:pos="7949"/>
                              </w:tabs>
                              <w:spacing w:before="12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Zoonose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Treinamento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Local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Abrigo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Equideos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Errantes,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Recolhidos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Vias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Públicas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proofErr w:type="gramEnd"/>
                          </w:p>
                        </w:tc>
                      </w:tr>
                      <w:tr w:rsidR="006E3449">
                        <w:trPr>
                          <w:trHeight w:val="203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1513"/>
                                <w:tab w:val="left" w:pos="4731"/>
                                <w:tab w:val="left" w:pos="7230"/>
                              </w:tabs>
                              <w:spacing w:before="12"/>
                              <w:ind w:left="2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>Central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Coleta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Genético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Equideos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Propriedade</w:t>
                            </w:r>
                            <w:r>
                              <w:rPr>
                                <w:b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Fornecedora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Equideos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E3449">
                        <w:trPr>
                          <w:trHeight w:val="150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line="131" w:lineRule="exact"/>
                              <w:ind w:left="2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Equídeos</w:t>
                            </w:r>
                            <w:r>
                              <w:rPr>
                                <w:b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Declarada</w:t>
                            </w:r>
                            <w:proofErr w:type="gramEnd"/>
                          </w:p>
                        </w:tc>
                      </w:tr>
                      <w:tr w:rsidR="006E3449">
                        <w:trPr>
                          <w:trHeight w:val="647"/>
                        </w:trPr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74" w:line="256" w:lineRule="auto"/>
                              <w:ind w:left="105" w:right="85" w:firstLine="74"/>
                              <w:jc w:val="both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Faixa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Etária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(Meses)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74" w:line="256" w:lineRule="auto"/>
                              <w:ind w:left="40" w:right="9" w:firstLine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Equino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Macho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74" w:line="256" w:lineRule="auto"/>
                              <w:ind w:left="45" w:right="16" w:hanging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Equino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Fêmea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Meses</w:t>
                            </w:r>
                            <w:proofErr w:type="gramEnd"/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49" w:lineRule="exact"/>
                              <w:ind w:left="35" w:right="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Equino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line="170" w:lineRule="atLeast"/>
                              <w:ind w:left="88" w:right="56" w:firstLine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Macho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49" w:lineRule="exact"/>
                              <w:ind w:left="3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Equino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line="170" w:lineRule="atLeast"/>
                              <w:ind w:left="88" w:right="57" w:hanging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Fêmea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74" w:line="256" w:lineRule="auto"/>
                              <w:ind w:left="35" w:right="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Asinino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Macho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74" w:line="256" w:lineRule="auto"/>
                              <w:ind w:left="45" w:right="16" w:firstLine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Asinino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Fêmea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Meses</w:t>
                            </w:r>
                            <w:proofErr w:type="gramEnd"/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49" w:lineRule="exact"/>
                              <w:ind w:left="35" w:right="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Asinino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line="170" w:lineRule="atLeast"/>
                              <w:ind w:left="89" w:right="56" w:firstLine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Macho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74" w:line="256" w:lineRule="auto"/>
                              <w:ind w:left="39" w:right="6" w:firstLine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Asinino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Fêmea</w:t>
                            </w:r>
                            <w:r>
                              <w:rPr>
                                <w:b/>
                                <w:spacing w:val="2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Meses</w:t>
                            </w:r>
                            <w:proofErr w:type="gramEnd"/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74" w:line="256" w:lineRule="auto"/>
                              <w:ind w:left="3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Muar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Macho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74" w:line="256" w:lineRule="auto"/>
                              <w:ind w:left="47" w:right="15" w:firstLine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Muar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Fêmea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49" w:lineRule="exact"/>
                              <w:ind w:left="35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Muar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line="170" w:lineRule="atLeast"/>
                              <w:ind w:left="90" w:right="55" w:firstLine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Macho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49" w:lineRule="exact"/>
                              <w:ind w:left="35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Muar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spacing w:line="170" w:lineRule="atLeast"/>
                              <w:ind w:left="90" w:right="55" w:hanging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Fêmea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acima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642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33"/>
                        </w:trPr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6E34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150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line="131" w:lineRule="exact"/>
                              <w:ind w:left="4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Declaração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b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Abelhas</w:t>
                            </w:r>
                          </w:p>
                        </w:tc>
                      </w:tr>
                      <w:tr w:rsidR="006E3449">
                        <w:trPr>
                          <w:trHeight w:val="191"/>
                        </w:trPr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3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3859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4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Apis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mellifera</w:t>
                            </w:r>
                          </w:p>
                        </w:tc>
                        <w:tc>
                          <w:tcPr>
                            <w:tcW w:w="4045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128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Abelhas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Nativas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sem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Ferrão</w:t>
                            </w:r>
                          </w:p>
                        </w:tc>
                      </w:tr>
                      <w:tr w:rsidR="006E3449">
                        <w:trPr>
                          <w:trHeight w:val="191"/>
                        </w:trPr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40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Colméias</w:t>
                            </w:r>
                          </w:p>
                        </w:tc>
                        <w:tc>
                          <w:tcPr>
                            <w:tcW w:w="3859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191"/>
                        </w:trPr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43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Rainhas</w:t>
                            </w:r>
                          </w:p>
                        </w:tc>
                        <w:tc>
                          <w:tcPr>
                            <w:tcW w:w="3859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150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:rsidR="006E3449" w:rsidRDefault="00AD3FD4">
                            <w:pPr>
                              <w:pStyle w:val="TableParagraph"/>
                              <w:spacing w:line="131" w:lineRule="exact"/>
                              <w:ind w:left="4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Declaração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Animais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Aquáticos</w:t>
                            </w:r>
                          </w:p>
                        </w:tc>
                      </w:tr>
                      <w:tr w:rsidR="006E3449">
                        <w:trPr>
                          <w:trHeight w:val="191"/>
                        </w:trPr>
                        <w:tc>
                          <w:tcPr>
                            <w:tcW w:w="3217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3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Estratificação</w:t>
                            </w: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4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Adulto</w:t>
                            </w:r>
                          </w:p>
                        </w:tc>
                        <w:tc>
                          <w:tcPr>
                            <w:tcW w:w="14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4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Juvenil</w:t>
                            </w:r>
                          </w:p>
                        </w:tc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42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Alevinos</w:t>
                            </w:r>
                          </w:p>
                        </w:tc>
                        <w:tc>
                          <w:tcPr>
                            <w:tcW w:w="192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4"/>
                              <w:ind w:left="46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Ovos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 xml:space="preserve"> embrionários</w:t>
                            </w:r>
                          </w:p>
                        </w:tc>
                      </w:tr>
                      <w:tr w:rsidR="006E3449">
                        <w:trPr>
                          <w:trHeight w:val="244"/>
                        </w:trPr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30"/>
                              <w:ind w:left="44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Espécie</w:t>
                            </w:r>
                          </w:p>
                        </w:tc>
                        <w:tc>
                          <w:tcPr>
                            <w:tcW w:w="193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44"/>
                        </w:trPr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30"/>
                              <w:ind w:left="44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Espécie</w:t>
                            </w:r>
                          </w:p>
                        </w:tc>
                        <w:tc>
                          <w:tcPr>
                            <w:tcW w:w="193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244"/>
                        </w:trPr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31"/>
                              <w:ind w:left="44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Espécie</w:t>
                            </w:r>
                          </w:p>
                        </w:tc>
                        <w:tc>
                          <w:tcPr>
                            <w:tcW w:w="193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E3449">
                        <w:trPr>
                          <w:trHeight w:val="159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before="9" w:line="130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Declaro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que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os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animais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acima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descritos,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correspondem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ao total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animais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existentes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em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minha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propriedade,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 xml:space="preserve">ou sob </w:t>
                            </w:r>
                            <w:proofErr w:type="gramStart"/>
                            <w:r>
                              <w:rPr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minha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responsabilidade.</w:t>
                            </w:r>
                          </w:p>
                        </w:tc>
                      </w:tr>
                      <w:tr w:rsidR="006E3449">
                        <w:trPr>
                          <w:trHeight w:val="337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spacing w:line="148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Lei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12.228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21/06/2002,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regulamentada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Decreto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27.697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28/02/2005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Portaria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ADAGRO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065/2024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29/10/2024.</w:t>
                            </w:r>
                          </w:p>
                        </w:tc>
                      </w:tr>
                      <w:tr w:rsidR="006E3449">
                        <w:trPr>
                          <w:trHeight w:val="316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6E3449" w:rsidRDefault="006E3449">
                            <w:pPr>
                              <w:pStyle w:val="TableParagraph"/>
                              <w:spacing w:before="6"/>
                              <w:rPr>
                                <w:sz w:val="13"/>
                              </w:rPr>
                            </w:pPr>
                          </w:p>
                          <w:p w:rsidR="006E3449" w:rsidRDefault="00AD3FD4">
                            <w:pPr>
                              <w:pStyle w:val="TableParagraph"/>
                              <w:tabs>
                                <w:tab w:val="left" w:pos="3758"/>
                                <w:tab w:val="left" w:pos="4327"/>
                                <w:tab w:val="left" w:pos="4921"/>
                                <w:tab w:val="left" w:pos="5974"/>
                                <w:tab w:val="left" w:pos="9203"/>
                              </w:tabs>
                              <w:spacing w:line="131" w:lineRule="exact"/>
                              <w:ind w:left="3240" w:right="-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6E3449">
                        <w:trPr>
                          <w:trHeight w:val="870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3058"/>
                                <w:tab w:val="left" w:pos="6020"/>
                              </w:tabs>
                              <w:spacing w:line="158" w:lineRule="exact"/>
                              <w:ind w:left="1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Local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Data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Assinatura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Criador</w:t>
                            </w:r>
                          </w:p>
                          <w:p w:rsidR="006E3449" w:rsidRDefault="006E3449">
                            <w:pPr>
                              <w:pStyle w:val="TableParagraph"/>
                              <w:spacing w:before="16"/>
                              <w:rPr>
                                <w:sz w:val="13"/>
                              </w:rPr>
                            </w:pPr>
                          </w:p>
                          <w:p w:rsidR="006E3449" w:rsidRDefault="00AD3FD4">
                            <w:pPr>
                              <w:pStyle w:val="TableParagraph"/>
                              <w:tabs>
                                <w:tab w:val="left" w:pos="484"/>
                              </w:tabs>
                              <w:ind w:right="36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3"/>
                              </w:rPr>
                              <w:t>✄</w:t>
                            </w:r>
                            <w:r>
                              <w:rPr>
                                <w:rFonts w:ascii="Segoe UI Symbol" w:hAnsi="Segoe UI Symbol"/>
                                <w:sz w:val="13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6E3449" w:rsidRDefault="00AD3FD4">
                            <w:pPr>
                              <w:pStyle w:val="TableParagraph"/>
                              <w:spacing w:before="14"/>
                              <w:ind w:left="4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Comprovan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Recebimento</w:t>
                            </w:r>
                          </w:p>
                        </w:tc>
                      </w:tr>
                      <w:tr w:rsidR="006E3449">
                        <w:trPr>
                          <w:trHeight w:val="1008"/>
                        </w:trPr>
                        <w:tc>
                          <w:tcPr>
                            <w:tcW w:w="9191" w:type="dxa"/>
                            <w:gridSpan w:val="14"/>
                            <w:tcBorders>
                              <w:top w:val="single" w:sz="6" w:space="0" w:color="000000"/>
                            </w:tcBorders>
                          </w:tcPr>
                          <w:p w:rsidR="006E3449" w:rsidRDefault="00AD3FD4">
                            <w:pPr>
                              <w:pStyle w:val="TableParagraph"/>
                              <w:tabs>
                                <w:tab w:val="left" w:pos="6000"/>
                              </w:tabs>
                              <w:spacing w:line="158" w:lineRule="exact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Nome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Criador: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Código</w:t>
                            </w:r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Criador:</w:t>
                            </w:r>
                          </w:p>
                          <w:p w:rsidR="006E3449" w:rsidRDefault="00AD3FD4">
                            <w:pPr>
                              <w:pStyle w:val="TableParagraph"/>
                              <w:tabs>
                                <w:tab w:val="left" w:pos="6000"/>
                              </w:tabs>
                              <w:spacing w:before="4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Propriedade: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Município:</w:t>
                            </w:r>
                          </w:p>
                          <w:p w:rsidR="006E3449" w:rsidRDefault="006E3449">
                            <w:pPr>
                              <w:pStyle w:val="TableParagraph"/>
                              <w:spacing w:before="54"/>
                              <w:rPr>
                                <w:sz w:val="13"/>
                              </w:rPr>
                            </w:pPr>
                          </w:p>
                          <w:p w:rsidR="006E3449" w:rsidRDefault="00AD3FD4">
                            <w:pPr>
                              <w:pStyle w:val="TableParagraph"/>
                              <w:tabs>
                                <w:tab w:val="left" w:pos="2311"/>
                                <w:tab w:val="left" w:pos="2879"/>
                                <w:tab w:val="left" w:pos="3602"/>
                              </w:tabs>
                              <w:spacing w:before="1" w:line="200" w:lineRule="atLeast"/>
                              <w:ind w:left="23" w:right="55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Data de Recebimento da Declaração: 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Funcionário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Responsável:</w:t>
                            </w:r>
                          </w:p>
                        </w:tc>
                      </w:tr>
                    </w:tbl>
                    <w:p w:rsidR="006E3449" w:rsidRDefault="006E3449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w:drawing>
          <wp:inline distT="0" distB="0" distL="0" distR="0">
            <wp:extent cx="1715946" cy="30460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46" cy="30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449" w:rsidRDefault="006E3449">
      <w:pPr>
        <w:pStyle w:val="Corpodetexto"/>
        <w:rPr>
          <w:sz w:val="13"/>
        </w:rPr>
      </w:pPr>
    </w:p>
    <w:p w:rsidR="006E3449" w:rsidRDefault="006E3449">
      <w:pPr>
        <w:pStyle w:val="Corpodetexto"/>
        <w:rPr>
          <w:sz w:val="13"/>
        </w:rPr>
      </w:pPr>
    </w:p>
    <w:p w:rsidR="006E3449" w:rsidRDefault="006E3449">
      <w:pPr>
        <w:pStyle w:val="Corpodetexto"/>
        <w:rPr>
          <w:sz w:val="13"/>
        </w:rPr>
      </w:pPr>
    </w:p>
    <w:p w:rsidR="006E3449" w:rsidRDefault="006E3449">
      <w:pPr>
        <w:pStyle w:val="Corpodetexto"/>
        <w:rPr>
          <w:sz w:val="13"/>
        </w:rPr>
      </w:pPr>
    </w:p>
    <w:p w:rsidR="006E3449" w:rsidRDefault="006E3449">
      <w:pPr>
        <w:pStyle w:val="Corpodetexto"/>
        <w:rPr>
          <w:sz w:val="13"/>
        </w:rPr>
      </w:pPr>
    </w:p>
    <w:p w:rsidR="006E3449" w:rsidRDefault="006E3449">
      <w:pPr>
        <w:pStyle w:val="Corpodetexto"/>
        <w:rPr>
          <w:sz w:val="13"/>
        </w:rPr>
      </w:pPr>
    </w:p>
    <w:p w:rsidR="006E3449" w:rsidRDefault="006E3449">
      <w:pPr>
        <w:pStyle w:val="Corpodetexto"/>
        <w:rPr>
          <w:sz w:val="13"/>
        </w:rPr>
      </w:pPr>
    </w:p>
    <w:p w:rsidR="006E3449" w:rsidRDefault="006E3449">
      <w:pPr>
        <w:pStyle w:val="Corpodetexto"/>
        <w:spacing w:before="73"/>
        <w:rPr>
          <w:sz w:val="13"/>
        </w:rPr>
      </w:pPr>
    </w:p>
    <w:p w:rsidR="006E3449" w:rsidRDefault="00AD3FD4">
      <w:pPr>
        <w:ind w:left="783"/>
        <w:rPr>
          <w:rFonts w:ascii="Calibri"/>
          <w:sz w:val="13"/>
        </w:rPr>
      </w:pPr>
      <w:r>
        <w:rPr>
          <w:rFonts w:ascii="Calibri"/>
          <w:spacing w:val="-10"/>
          <w:sz w:val="13"/>
        </w:rPr>
        <w:t>:</w:t>
      </w: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6E3449">
      <w:pPr>
        <w:pStyle w:val="Corpodetexto"/>
        <w:rPr>
          <w:rFonts w:ascii="Calibri"/>
          <w:sz w:val="20"/>
        </w:rPr>
      </w:pPr>
    </w:p>
    <w:p w:rsidR="006E3449" w:rsidRDefault="00AD3FD4">
      <w:pPr>
        <w:pStyle w:val="Corpodetexto"/>
        <w:spacing w:before="93"/>
        <w:rPr>
          <w:rFonts w:ascii="Calibri"/>
          <w:sz w:val="20"/>
        </w:rPr>
      </w:pPr>
      <w:r>
        <w:rPr>
          <w:rFonts w:ascii="Calibr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2135758</wp:posOffset>
                </wp:positionH>
                <wp:positionV relativeFrom="paragraph">
                  <wp:posOffset>229632</wp:posOffset>
                </wp:positionV>
                <wp:extent cx="637540" cy="698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69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" h="69850">
                              <a:moveTo>
                                <a:pt x="55372" y="4952"/>
                              </a:moveTo>
                              <a:lnTo>
                                <a:pt x="53848" y="5714"/>
                              </a:lnTo>
                              <a:lnTo>
                                <a:pt x="0" y="37845"/>
                              </a:lnTo>
                              <a:lnTo>
                                <a:pt x="54483" y="68960"/>
                              </a:lnTo>
                              <a:lnTo>
                                <a:pt x="55880" y="69722"/>
                              </a:lnTo>
                              <a:lnTo>
                                <a:pt x="57785" y="69214"/>
                              </a:lnTo>
                              <a:lnTo>
                                <a:pt x="58674" y="67690"/>
                              </a:lnTo>
                              <a:lnTo>
                                <a:pt x="59563" y="66293"/>
                              </a:lnTo>
                              <a:lnTo>
                                <a:pt x="59055" y="64388"/>
                              </a:lnTo>
                              <a:lnTo>
                                <a:pt x="57531" y="63500"/>
                              </a:lnTo>
                              <a:lnTo>
                                <a:pt x="17970" y="40893"/>
                              </a:lnTo>
                              <a:lnTo>
                                <a:pt x="6223" y="40893"/>
                              </a:lnTo>
                              <a:lnTo>
                                <a:pt x="6096" y="34670"/>
                              </a:lnTo>
                              <a:lnTo>
                                <a:pt x="17346" y="34670"/>
                              </a:lnTo>
                              <a:lnTo>
                                <a:pt x="57023" y="11049"/>
                              </a:lnTo>
                              <a:lnTo>
                                <a:pt x="58547" y="10159"/>
                              </a:lnTo>
                              <a:lnTo>
                                <a:pt x="58928" y="8381"/>
                              </a:lnTo>
                              <a:lnTo>
                                <a:pt x="58039" y="6857"/>
                              </a:lnTo>
                              <a:lnTo>
                                <a:pt x="57277" y="5333"/>
                              </a:lnTo>
                              <a:lnTo>
                                <a:pt x="55372" y="4952"/>
                              </a:lnTo>
                              <a:close/>
                            </a:path>
                            <a:path w="637540" h="69850">
                              <a:moveTo>
                                <a:pt x="625035" y="32025"/>
                              </a:moveTo>
                              <a:lnTo>
                                <a:pt x="580390" y="58674"/>
                              </a:lnTo>
                              <a:lnTo>
                                <a:pt x="578866" y="59562"/>
                              </a:lnTo>
                              <a:lnTo>
                                <a:pt x="578358" y="61468"/>
                              </a:lnTo>
                              <a:lnTo>
                                <a:pt x="579247" y="62864"/>
                              </a:lnTo>
                              <a:lnTo>
                                <a:pt x="580136" y="64388"/>
                              </a:lnTo>
                              <a:lnTo>
                                <a:pt x="582041" y="64896"/>
                              </a:lnTo>
                              <a:lnTo>
                                <a:pt x="583565" y="64007"/>
                              </a:lnTo>
                              <a:lnTo>
                                <a:pt x="631799" y="35158"/>
                              </a:lnTo>
                              <a:lnTo>
                                <a:pt x="631190" y="35158"/>
                              </a:lnTo>
                              <a:lnTo>
                                <a:pt x="631190" y="34670"/>
                              </a:lnTo>
                              <a:lnTo>
                                <a:pt x="629666" y="34670"/>
                              </a:lnTo>
                              <a:lnTo>
                                <a:pt x="625035" y="32025"/>
                              </a:lnTo>
                              <a:close/>
                            </a:path>
                            <a:path w="637540" h="69850">
                              <a:moveTo>
                                <a:pt x="619631" y="28937"/>
                              </a:moveTo>
                              <a:lnTo>
                                <a:pt x="6096" y="34670"/>
                              </a:lnTo>
                              <a:lnTo>
                                <a:pt x="6223" y="40893"/>
                              </a:lnTo>
                              <a:lnTo>
                                <a:pt x="17970" y="40893"/>
                              </a:lnTo>
                              <a:lnTo>
                                <a:pt x="17081" y="40385"/>
                              </a:lnTo>
                              <a:lnTo>
                                <a:pt x="7747" y="40385"/>
                              </a:lnTo>
                              <a:lnTo>
                                <a:pt x="7747" y="35158"/>
                              </a:lnTo>
                              <a:lnTo>
                                <a:pt x="16527" y="35158"/>
                              </a:lnTo>
                              <a:lnTo>
                                <a:pt x="17346" y="34670"/>
                              </a:lnTo>
                              <a:lnTo>
                                <a:pt x="620602" y="34670"/>
                              </a:lnTo>
                              <a:lnTo>
                                <a:pt x="625035" y="32025"/>
                              </a:lnTo>
                              <a:lnTo>
                                <a:pt x="619631" y="28937"/>
                              </a:lnTo>
                              <a:close/>
                            </a:path>
                            <a:path w="637540" h="69850">
                              <a:moveTo>
                                <a:pt x="620602" y="34670"/>
                              </a:moveTo>
                              <a:lnTo>
                                <a:pt x="17346" y="34670"/>
                              </a:lnTo>
                              <a:lnTo>
                                <a:pt x="12318" y="37664"/>
                              </a:lnTo>
                              <a:lnTo>
                                <a:pt x="17970" y="40893"/>
                              </a:lnTo>
                              <a:lnTo>
                                <a:pt x="6222" y="40893"/>
                              </a:lnTo>
                              <a:lnTo>
                                <a:pt x="619785" y="35158"/>
                              </a:lnTo>
                              <a:lnTo>
                                <a:pt x="620602" y="34670"/>
                              </a:lnTo>
                              <a:close/>
                            </a:path>
                            <a:path w="637540" h="69850">
                              <a:moveTo>
                                <a:pt x="7933" y="35158"/>
                              </a:moveTo>
                              <a:lnTo>
                                <a:pt x="7747" y="35158"/>
                              </a:lnTo>
                              <a:lnTo>
                                <a:pt x="7747" y="40385"/>
                              </a:lnTo>
                              <a:lnTo>
                                <a:pt x="12318" y="37664"/>
                              </a:lnTo>
                              <a:lnTo>
                                <a:pt x="7933" y="35158"/>
                              </a:lnTo>
                              <a:close/>
                            </a:path>
                            <a:path w="637540" h="69850">
                              <a:moveTo>
                                <a:pt x="12318" y="37664"/>
                              </a:moveTo>
                              <a:lnTo>
                                <a:pt x="7747" y="40385"/>
                              </a:lnTo>
                              <a:lnTo>
                                <a:pt x="17081" y="40385"/>
                              </a:lnTo>
                              <a:lnTo>
                                <a:pt x="12318" y="37664"/>
                              </a:lnTo>
                              <a:close/>
                            </a:path>
                            <a:path w="637540" h="69850">
                              <a:moveTo>
                                <a:pt x="16527" y="35158"/>
                              </a:moveTo>
                              <a:lnTo>
                                <a:pt x="7933" y="35158"/>
                              </a:lnTo>
                              <a:lnTo>
                                <a:pt x="12318" y="37664"/>
                              </a:lnTo>
                              <a:lnTo>
                                <a:pt x="16527" y="35158"/>
                              </a:lnTo>
                              <a:close/>
                            </a:path>
                            <a:path w="637540" h="69850">
                              <a:moveTo>
                                <a:pt x="632128" y="28937"/>
                              </a:moveTo>
                              <a:lnTo>
                                <a:pt x="631190" y="28937"/>
                              </a:lnTo>
                              <a:lnTo>
                                <a:pt x="631190" y="35158"/>
                              </a:lnTo>
                              <a:lnTo>
                                <a:pt x="631799" y="35158"/>
                              </a:lnTo>
                              <a:lnTo>
                                <a:pt x="637286" y="31876"/>
                              </a:lnTo>
                              <a:lnTo>
                                <a:pt x="632128" y="28937"/>
                              </a:lnTo>
                              <a:close/>
                            </a:path>
                            <a:path w="637540" h="69850">
                              <a:moveTo>
                                <a:pt x="629539" y="29337"/>
                              </a:moveTo>
                              <a:lnTo>
                                <a:pt x="625035" y="32025"/>
                              </a:lnTo>
                              <a:lnTo>
                                <a:pt x="629666" y="34670"/>
                              </a:lnTo>
                              <a:lnTo>
                                <a:pt x="629539" y="29337"/>
                              </a:lnTo>
                              <a:close/>
                            </a:path>
                            <a:path w="637540" h="69850">
                              <a:moveTo>
                                <a:pt x="631190" y="29337"/>
                              </a:moveTo>
                              <a:lnTo>
                                <a:pt x="629539" y="29337"/>
                              </a:lnTo>
                              <a:lnTo>
                                <a:pt x="629666" y="34670"/>
                              </a:lnTo>
                              <a:lnTo>
                                <a:pt x="631190" y="34670"/>
                              </a:lnTo>
                              <a:lnTo>
                                <a:pt x="631190" y="29337"/>
                              </a:lnTo>
                              <a:close/>
                            </a:path>
                            <a:path w="637540" h="69850">
                              <a:moveTo>
                                <a:pt x="581406" y="0"/>
                              </a:moveTo>
                              <a:lnTo>
                                <a:pt x="579501" y="507"/>
                              </a:lnTo>
                              <a:lnTo>
                                <a:pt x="578739" y="2031"/>
                              </a:lnTo>
                              <a:lnTo>
                                <a:pt x="577850" y="3428"/>
                              </a:lnTo>
                              <a:lnTo>
                                <a:pt x="578256" y="4952"/>
                              </a:lnTo>
                              <a:lnTo>
                                <a:pt x="578358" y="5333"/>
                              </a:lnTo>
                              <a:lnTo>
                                <a:pt x="579882" y="6222"/>
                              </a:lnTo>
                              <a:lnTo>
                                <a:pt x="625035" y="32025"/>
                              </a:lnTo>
                              <a:lnTo>
                                <a:pt x="629539" y="29337"/>
                              </a:lnTo>
                              <a:lnTo>
                                <a:pt x="631190" y="29337"/>
                              </a:lnTo>
                              <a:lnTo>
                                <a:pt x="631190" y="28937"/>
                              </a:lnTo>
                              <a:lnTo>
                                <a:pt x="632128" y="28937"/>
                              </a:lnTo>
                              <a:lnTo>
                                <a:pt x="582930" y="888"/>
                              </a:lnTo>
                              <a:lnTo>
                                <a:pt x="581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8.169998pt;margin-top:18.081335pt;width:50.2pt;height:5.5pt;mso-position-horizontal-relative:page;mso-position-vertical-relative:paragraph;z-index:-15723008;mso-wrap-distance-left:0;mso-wrap-distance-right:0" id="docshape31" coordorigin="3363,362" coordsize="1004,110" path="m3451,369l3448,371,3363,421,3449,470,3451,471,3454,471,3456,468,3457,466,3456,463,3454,462,3392,426,3373,426,3373,416,3391,416,3453,379,3456,378,3456,375,3455,372,3454,370,3451,369xm4348,412l4277,454,4275,455,4274,458,4276,461,4277,463,4280,464,4282,462,4358,417,4357,417,4357,416,4355,416,4348,412xm4339,407l3373,416,3373,426,3392,426,3390,425,3376,425,3376,417,3389,417,3391,416,4341,416,4348,412,4339,407xm4341,416l3391,416,3383,421,3392,426,3373,426,4339,417,4341,416xm3376,417l3376,417,3376,425,3383,421,3376,417xm3383,421l3376,425,3390,425,3383,421xm3389,417l3376,417,3383,421,3389,417xm4359,407l4357,407,4357,417,4358,417,4367,412,4359,407xm4355,408l4348,412,4355,416,4355,408xm4357,408l4355,408,4355,416,4357,416,4357,408xm4279,362l4276,362,4275,365,4273,367,4274,369,4274,370,4277,371,4348,412,4355,408,4357,408,4357,407,4359,407,4281,363,4279,36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446150</wp:posOffset>
                </wp:positionV>
                <wp:extent cx="115252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158" y="0"/>
                              </a:lnTo>
                            </a:path>
                          </a:pathLst>
                        </a:custGeom>
                        <a:ln w="7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.5pt;margin-top:35.129929pt;width:90.75pt;height:.1pt;mso-position-horizontal-relative:page;mso-position-vertical-relative:paragraph;z-index:-15722496;mso-wrap-distance-left:0;mso-wrap-distance-right:0" id="docshape32" coordorigin="2590,703" coordsize="1815,0" path="m2590,703l4404,703e" filled="false" stroked="true" strokeweight=".589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610742</wp:posOffset>
                </wp:positionV>
                <wp:extent cx="11525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158" y="0"/>
                              </a:lnTo>
                            </a:path>
                          </a:pathLst>
                        </a:custGeom>
                        <a:ln w="7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.5pt;margin-top:48.089935pt;width:90.75pt;height:.1pt;mso-position-horizontal-relative:page;mso-position-vertical-relative:paragraph;z-index:-15721984;mso-wrap-distance-left:0;mso-wrap-distance-right:0" id="docshape33" coordorigin="2590,962" coordsize="1815,0" path="m2590,962l4404,962e" filled="false" stroked="true" strokeweight=".589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774968</wp:posOffset>
                </wp:positionV>
                <wp:extent cx="115252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158" y="0"/>
                              </a:lnTo>
                            </a:path>
                          </a:pathLst>
                        </a:custGeom>
                        <a:ln w="7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.5pt;margin-top:61.021103pt;width:90.75pt;height:.1pt;mso-position-horizontal-relative:page;mso-position-vertical-relative:paragraph;z-index:-15721472;mso-wrap-distance-left:0;mso-wrap-distance-right:0" id="docshape34" coordorigin="2590,1220" coordsize="1815,0" path="m2590,1220l4404,1220e" filled="false" stroked="true" strokeweight=".589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E3449" w:rsidRDefault="006E3449">
      <w:pPr>
        <w:pStyle w:val="Corpodetexto"/>
        <w:spacing w:before="11"/>
        <w:rPr>
          <w:rFonts w:ascii="Calibri"/>
          <w:sz w:val="16"/>
        </w:rPr>
      </w:pPr>
    </w:p>
    <w:p w:rsidR="006E3449" w:rsidRDefault="006E3449">
      <w:pPr>
        <w:pStyle w:val="Corpodetexto"/>
        <w:spacing w:before="9"/>
        <w:rPr>
          <w:rFonts w:ascii="Calibri"/>
          <w:sz w:val="18"/>
        </w:rPr>
      </w:pPr>
    </w:p>
    <w:p w:rsidR="006E3449" w:rsidRDefault="006E3449">
      <w:pPr>
        <w:pStyle w:val="Corpodetexto"/>
        <w:spacing w:before="9"/>
        <w:rPr>
          <w:rFonts w:ascii="Calibri"/>
          <w:sz w:val="18"/>
        </w:rPr>
      </w:pPr>
    </w:p>
    <w:p w:rsidR="006E3449" w:rsidRDefault="006E3449">
      <w:pPr>
        <w:pStyle w:val="Corpodetexto"/>
        <w:rPr>
          <w:rFonts w:ascii="Calibri"/>
          <w:sz w:val="18"/>
        </w:rPr>
        <w:sectPr w:rsidR="006E3449">
          <w:footerReference w:type="default" r:id="rId19"/>
          <w:pgSz w:w="11910" w:h="16840"/>
          <w:pgMar w:top="1000" w:right="1440" w:bottom="280" w:left="1080" w:header="0" w:footer="0" w:gutter="0"/>
          <w:cols w:space="720"/>
        </w:sectPr>
      </w:pPr>
    </w:p>
    <w:p w:rsidR="006E3449" w:rsidRDefault="006E3449">
      <w:pPr>
        <w:pStyle w:val="Corpodetexto"/>
        <w:spacing w:before="4"/>
        <w:rPr>
          <w:rFonts w:ascii="Calibri"/>
          <w:sz w:val="16"/>
        </w:rPr>
      </w:pPr>
    </w:p>
    <w:sectPr w:rsidR="006E3449">
      <w:footerReference w:type="default" r:id="rId20"/>
      <w:pgSz w:w="11910" w:h="16840"/>
      <w:pgMar w:top="1920" w:right="144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D4" w:rsidRDefault="00AD3FD4">
      <w:r>
        <w:separator/>
      </w:r>
    </w:p>
  </w:endnote>
  <w:endnote w:type="continuationSeparator" w:id="0">
    <w:p w:rsidR="00AD3FD4" w:rsidRDefault="00AD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49" w:rsidRDefault="00AD3FD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4160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9588500</wp:posOffset>
              </wp:positionV>
              <wp:extent cx="7264400" cy="21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64400" cy="215900"/>
                        <a:chOff x="0" y="0"/>
                        <a:chExt cx="7264400" cy="2159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90500"/>
                          <a:ext cx="7264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254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7264400" y="2540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2644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1905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7264400" y="19050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0pt;margin-top:755pt;width:572pt;height:17pt;mso-position-horizontal-relative:page;mso-position-vertical-relative:page;z-index:-16312320" id="docshapegroup1" coordorigin="400,15100" coordsize="11440,340">
              <v:rect style="position:absolute;left:400;top:15400;width:11440;height:40" id="docshape2" filled="true" fillcolor="#3f3f3f" stroked="false">
                <v:fill type="solid"/>
              </v:rect>
              <v:rect style="position:absolute;left:400;top:15100;width:11440;height:300" id="docshape3" filled="true" fillcolor="#dcddde" stroked="false">
                <v:fill type="solid"/>
              </v:rect>
              <w10:wrap type="non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4672" behindDoc="1" locked="0" layoutInCell="1" allowOverlap="1">
              <wp:simplePos x="0" y="0"/>
              <wp:positionH relativeFrom="page">
                <wp:posOffset>6159500</wp:posOffset>
              </wp:positionH>
              <wp:positionV relativeFrom="page">
                <wp:posOffset>9627731</wp:posOffset>
              </wp:positionV>
              <wp:extent cx="132461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46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3449" w:rsidRDefault="00AD3FD4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 xml:space="preserve">CERTIFICADO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DIGITALMENTE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5pt;margin-top:758.089111pt;width:104.3pt;height:9.85pt;mso-position-horizontal-relative:page;mso-position-vertical-relative:page;z-index:-16311808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CERTIFICADO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DIGITALMENTE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49" w:rsidRDefault="00AD3FD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5184" behindDoc="1" locked="0" layoutInCell="1" allowOverlap="1">
              <wp:simplePos x="0" y="0"/>
              <wp:positionH relativeFrom="page">
                <wp:posOffset>44640</wp:posOffset>
              </wp:positionH>
              <wp:positionV relativeFrom="page">
                <wp:posOffset>10438730</wp:posOffset>
              </wp:positionV>
              <wp:extent cx="4855210" cy="1676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5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3449" w:rsidRDefault="00AD3FD4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GOVPE - Anexo 001 ANEXO ÚNICO_PORTARIA ADAGRO N° 065/2024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(57991479)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.51501pt;margin-top:821.947266pt;width:382.3pt;height:13.2pt;mso-position-horizontal-relative:page;mso-position-vertical-relative:page;z-index:-16311296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GOVPE - Anexo 001 ANEXO ÚNICO_PORTARIA ADAGRO N° 065/2024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(57991479)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5696" behindDoc="1" locked="0" layoutInCell="1" allowOverlap="1">
              <wp:simplePos x="0" y="0"/>
              <wp:positionH relativeFrom="page">
                <wp:posOffset>5191675</wp:posOffset>
              </wp:positionH>
              <wp:positionV relativeFrom="page">
                <wp:posOffset>10438730</wp:posOffset>
              </wp:positionV>
              <wp:extent cx="2359025" cy="1676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3449" w:rsidRDefault="00AD3FD4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0031407346.000041/2024-12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32045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408.8pt;margin-top:821.95pt;width:185.75pt;height:13.2pt;z-index:-163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tOrgEAAEgDAAAOAAAAZHJzL2Uyb0RvYy54bWysU8Fu2zAMvQ/YPwi6N3bcNduMOEW3YsOA&#10;Yh3Q7gNkWYqFWqImKrHz96OUOC3WW7GLTElP5Ht89Pp6sgPbq4AGXMOXi5Iz5SR0xm0b/vvx28Un&#10;zjAK14kBnGr4QSG/3rx/tx59rSroYehUYJTEYT36hvcx+rooUPbKClyAV44uNQQrIm3DtuiCGCm7&#10;HYqqLFfFCKHzAaRCpNPb4yXf5PxaKxnvtUYV2dBw4hbzGvLaprXYrEW9DcL3Rp5oiDewsMI4KnpO&#10;dSuiYLtgXqWyRgZA0HEhwRagtZEqayA1y/IfNQ+98CproeagP7cJ/19a+XP/KzDTkXfklBOWPHpU&#10;U2xhYnRC7Rk91oR68ISL0xeYCJqlor8D+YQEKV5gjg+Q0Kkdkw42fUkoo4fkwOHcdarCJB1Wl1ef&#10;y+qKM0l3y9XH1YdsS/H82geM3xVYloKGB3I1MxD7O4ypvqhnyInMsX6iFad2yvqqWUwL3YG0jGR6&#10;w/HPTgTF2fDDUVfThMxBmIN2DkIcvkKeoyTJwc0ugjaZQKp0zHsiQHZlXqfRSvPwcp9Rzz/A5i8A&#10;AAD//wMAUEsDBBQABgAIAAAAIQBmx7G04gAAAA4BAAAPAAAAZHJzL2Rvd25yZXYueG1sTI/BTsMw&#10;DIbvSLxDZCRuLO0GbVeaTmho4oA4bIDE0WtMU9EkVZN12duTnuBo/59+f642QfdsotF11ghIFwkw&#10;Mo2VnWkFfLzv7gpgzqOR2FtDAi7kYFNfX1VYSns2e5oOvmWxxLgSBSjvh5Jz1yjS6BZ2IBOzbztq&#10;9HEcWy5HPMdy3fNlkmRcY2fiBYUDbRU1P4eTFvC5HXav4Uvh2/QgX56X+f4yNkGI25vw9AjMU/B/&#10;MMz6UR3q6HS0JyMd6wUUaZ5FNAbZ/WoNbEbSYp0CO867PFkBryv+/436FwAA//8DAFBLAQItABQA&#10;BgAIAAAAIQC2gziS/gAAAOEBAAATAAAAAAAAAAAAAAAAAAAAAABbQ29udGVudF9UeXBlc10ueG1s&#10;UEsBAi0AFAAGAAgAAAAhADj9If/WAAAAlAEAAAsAAAAAAAAAAAAAAAAALwEAAF9yZWxzLy5yZWxz&#10;UEsBAi0AFAAGAAgAAAAhADrIi06uAQAASAMAAA4AAAAAAAAAAAAAAAAALgIAAGRycy9lMm9Eb2Mu&#10;eG1sUEsBAi0AFAAGAAgAAAAhAGbHsbTiAAAADgEAAA8AAAAAAAAAAAAAAAAACAQAAGRycy9kb3du&#10;cmV2LnhtbFBLBQYAAAAABAAEAPMAAAAXBQAAAAA=&#10;" filled="f" stroked="f">
              <v:path arrowok="t"/>
              <v:textbox inset="0,0,0,0">
                <w:txbxContent>
                  <w:p w:rsidR="006E3449" w:rsidRDefault="00AD3FD4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0031407346.000041/2024-12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C32045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49" w:rsidRDefault="006E3449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49" w:rsidRDefault="006E344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D4" w:rsidRDefault="00AD3FD4">
      <w:r>
        <w:separator/>
      </w:r>
    </w:p>
  </w:footnote>
  <w:footnote w:type="continuationSeparator" w:id="0">
    <w:p w:rsidR="00AD3FD4" w:rsidRDefault="00AD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3D4D"/>
    <w:multiLevelType w:val="hybridMultilevel"/>
    <w:tmpl w:val="0140640E"/>
    <w:lvl w:ilvl="0" w:tplc="DE5C2858">
      <w:start w:val="6"/>
      <w:numFmt w:val="upperRoman"/>
      <w:lvlText w:val="%1"/>
      <w:lvlJc w:val="left"/>
      <w:pPr>
        <w:ind w:left="450" w:hanging="34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4"/>
        <w:szCs w:val="24"/>
        <w:lang w:val="pt-PT" w:eastAsia="en-US" w:bidi="ar-SA"/>
      </w:rPr>
    </w:lvl>
    <w:lvl w:ilvl="1" w:tplc="29A26EEA">
      <w:numFmt w:val="bullet"/>
      <w:lvlText w:val="•"/>
      <w:lvlJc w:val="left"/>
      <w:pPr>
        <w:ind w:left="1496" w:hanging="346"/>
      </w:pPr>
      <w:rPr>
        <w:rFonts w:hint="default"/>
        <w:lang w:val="pt-PT" w:eastAsia="en-US" w:bidi="ar-SA"/>
      </w:rPr>
    </w:lvl>
    <w:lvl w:ilvl="2" w:tplc="A35CAA78">
      <w:numFmt w:val="bullet"/>
      <w:lvlText w:val="•"/>
      <w:lvlJc w:val="left"/>
      <w:pPr>
        <w:ind w:left="2532" w:hanging="346"/>
      </w:pPr>
      <w:rPr>
        <w:rFonts w:hint="default"/>
        <w:lang w:val="pt-PT" w:eastAsia="en-US" w:bidi="ar-SA"/>
      </w:rPr>
    </w:lvl>
    <w:lvl w:ilvl="3" w:tplc="3AE01DC2">
      <w:numFmt w:val="bullet"/>
      <w:lvlText w:val="•"/>
      <w:lvlJc w:val="left"/>
      <w:pPr>
        <w:ind w:left="3568" w:hanging="346"/>
      </w:pPr>
      <w:rPr>
        <w:rFonts w:hint="default"/>
        <w:lang w:val="pt-PT" w:eastAsia="en-US" w:bidi="ar-SA"/>
      </w:rPr>
    </w:lvl>
    <w:lvl w:ilvl="4" w:tplc="20DC07F8">
      <w:numFmt w:val="bullet"/>
      <w:lvlText w:val="•"/>
      <w:lvlJc w:val="left"/>
      <w:pPr>
        <w:ind w:left="4604" w:hanging="346"/>
      </w:pPr>
      <w:rPr>
        <w:rFonts w:hint="default"/>
        <w:lang w:val="pt-PT" w:eastAsia="en-US" w:bidi="ar-SA"/>
      </w:rPr>
    </w:lvl>
    <w:lvl w:ilvl="5" w:tplc="F760C78C">
      <w:numFmt w:val="bullet"/>
      <w:lvlText w:val="•"/>
      <w:lvlJc w:val="left"/>
      <w:pPr>
        <w:ind w:left="5640" w:hanging="346"/>
      </w:pPr>
      <w:rPr>
        <w:rFonts w:hint="default"/>
        <w:lang w:val="pt-PT" w:eastAsia="en-US" w:bidi="ar-SA"/>
      </w:rPr>
    </w:lvl>
    <w:lvl w:ilvl="6" w:tplc="D6F647CE">
      <w:numFmt w:val="bullet"/>
      <w:lvlText w:val="•"/>
      <w:lvlJc w:val="left"/>
      <w:pPr>
        <w:ind w:left="6676" w:hanging="346"/>
      </w:pPr>
      <w:rPr>
        <w:rFonts w:hint="default"/>
        <w:lang w:val="pt-PT" w:eastAsia="en-US" w:bidi="ar-SA"/>
      </w:rPr>
    </w:lvl>
    <w:lvl w:ilvl="7" w:tplc="310E3054">
      <w:numFmt w:val="bullet"/>
      <w:lvlText w:val="•"/>
      <w:lvlJc w:val="left"/>
      <w:pPr>
        <w:ind w:left="7712" w:hanging="346"/>
      </w:pPr>
      <w:rPr>
        <w:rFonts w:hint="default"/>
        <w:lang w:val="pt-PT" w:eastAsia="en-US" w:bidi="ar-SA"/>
      </w:rPr>
    </w:lvl>
    <w:lvl w:ilvl="8" w:tplc="94DE6F96">
      <w:numFmt w:val="bullet"/>
      <w:lvlText w:val="•"/>
      <w:lvlJc w:val="left"/>
      <w:pPr>
        <w:ind w:left="8748" w:hanging="346"/>
      </w:pPr>
      <w:rPr>
        <w:rFonts w:hint="default"/>
        <w:lang w:val="pt-PT" w:eastAsia="en-US" w:bidi="ar-SA"/>
      </w:rPr>
    </w:lvl>
  </w:abstractNum>
  <w:abstractNum w:abstractNumId="1">
    <w:nsid w:val="384E56BC"/>
    <w:multiLevelType w:val="hybridMultilevel"/>
    <w:tmpl w:val="6BA8A98E"/>
    <w:lvl w:ilvl="0" w:tplc="3F644952">
      <w:start w:val="1"/>
      <w:numFmt w:val="upperRoman"/>
      <w:lvlText w:val="%1"/>
      <w:lvlJc w:val="left"/>
      <w:pPr>
        <w:ind w:left="450" w:hanging="15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5"/>
        <w:sz w:val="24"/>
        <w:szCs w:val="24"/>
        <w:lang w:val="pt-PT" w:eastAsia="en-US" w:bidi="ar-SA"/>
      </w:rPr>
    </w:lvl>
    <w:lvl w:ilvl="1" w:tplc="411E9110">
      <w:numFmt w:val="bullet"/>
      <w:lvlText w:val="•"/>
      <w:lvlJc w:val="left"/>
      <w:pPr>
        <w:ind w:left="1496" w:hanging="152"/>
      </w:pPr>
      <w:rPr>
        <w:rFonts w:hint="default"/>
        <w:lang w:val="pt-PT" w:eastAsia="en-US" w:bidi="ar-SA"/>
      </w:rPr>
    </w:lvl>
    <w:lvl w:ilvl="2" w:tplc="A8848106">
      <w:numFmt w:val="bullet"/>
      <w:lvlText w:val="•"/>
      <w:lvlJc w:val="left"/>
      <w:pPr>
        <w:ind w:left="2532" w:hanging="152"/>
      </w:pPr>
      <w:rPr>
        <w:rFonts w:hint="default"/>
        <w:lang w:val="pt-PT" w:eastAsia="en-US" w:bidi="ar-SA"/>
      </w:rPr>
    </w:lvl>
    <w:lvl w:ilvl="3" w:tplc="6038DACA">
      <w:numFmt w:val="bullet"/>
      <w:lvlText w:val="•"/>
      <w:lvlJc w:val="left"/>
      <w:pPr>
        <w:ind w:left="3568" w:hanging="152"/>
      </w:pPr>
      <w:rPr>
        <w:rFonts w:hint="default"/>
        <w:lang w:val="pt-PT" w:eastAsia="en-US" w:bidi="ar-SA"/>
      </w:rPr>
    </w:lvl>
    <w:lvl w:ilvl="4" w:tplc="F8C09F80">
      <w:numFmt w:val="bullet"/>
      <w:lvlText w:val="•"/>
      <w:lvlJc w:val="left"/>
      <w:pPr>
        <w:ind w:left="4604" w:hanging="152"/>
      </w:pPr>
      <w:rPr>
        <w:rFonts w:hint="default"/>
        <w:lang w:val="pt-PT" w:eastAsia="en-US" w:bidi="ar-SA"/>
      </w:rPr>
    </w:lvl>
    <w:lvl w:ilvl="5" w:tplc="862CBAF2">
      <w:numFmt w:val="bullet"/>
      <w:lvlText w:val="•"/>
      <w:lvlJc w:val="left"/>
      <w:pPr>
        <w:ind w:left="5640" w:hanging="152"/>
      </w:pPr>
      <w:rPr>
        <w:rFonts w:hint="default"/>
        <w:lang w:val="pt-PT" w:eastAsia="en-US" w:bidi="ar-SA"/>
      </w:rPr>
    </w:lvl>
    <w:lvl w:ilvl="6" w:tplc="5AAE5076">
      <w:numFmt w:val="bullet"/>
      <w:lvlText w:val="•"/>
      <w:lvlJc w:val="left"/>
      <w:pPr>
        <w:ind w:left="6676" w:hanging="152"/>
      </w:pPr>
      <w:rPr>
        <w:rFonts w:hint="default"/>
        <w:lang w:val="pt-PT" w:eastAsia="en-US" w:bidi="ar-SA"/>
      </w:rPr>
    </w:lvl>
    <w:lvl w:ilvl="7" w:tplc="13B2FD70">
      <w:numFmt w:val="bullet"/>
      <w:lvlText w:val="•"/>
      <w:lvlJc w:val="left"/>
      <w:pPr>
        <w:ind w:left="7712" w:hanging="152"/>
      </w:pPr>
      <w:rPr>
        <w:rFonts w:hint="default"/>
        <w:lang w:val="pt-PT" w:eastAsia="en-US" w:bidi="ar-SA"/>
      </w:rPr>
    </w:lvl>
    <w:lvl w:ilvl="8" w:tplc="635C5480">
      <w:numFmt w:val="bullet"/>
      <w:lvlText w:val="•"/>
      <w:lvlJc w:val="left"/>
      <w:pPr>
        <w:ind w:left="8748" w:hanging="152"/>
      </w:pPr>
      <w:rPr>
        <w:rFonts w:hint="default"/>
        <w:lang w:val="pt-PT" w:eastAsia="en-US" w:bidi="ar-SA"/>
      </w:rPr>
    </w:lvl>
  </w:abstractNum>
  <w:abstractNum w:abstractNumId="2">
    <w:nsid w:val="5D2C2702"/>
    <w:multiLevelType w:val="hybridMultilevel"/>
    <w:tmpl w:val="70281EF2"/>
    <w:lvl w:ilvl="0" w:tplc="A4CE1AF6">
      <w:start w:val="1"/>
      <w:numFmt w:val="upperRoman"/>
      <w:lvlText w:val="%1-"/>
      <w:lvlJc w:val="left"/>
      <w:pPr>
        <w:ind w:left="450" w:hanging="2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8"/>
        <w:sz w:val="24"/>
        <w:szCs w:val="24"/>
        <w:lang w:val="pt-PT" w:eastAsia="en-US" w:bidi="ar-SA"/>
      </w:rPr>
    </w:lvl>
    <w:lvl w:ilvl="1" w:tplc="AE70715C">
      <w:numFmt w:val="bullet"/>
      <w:lvlText w:val="•"/>
      <w:lvlJc w:val="left"/>
      <w:pPr>
        <w:ind w:left="1496" w:hanging="248"/>
      </w:pPr>
      <w:rPr>
        <w:rFonts w:hint="default"/>
        <w:lang w:val="pt-PT" w:eastAsia="en-US" w:bidi="ar-SA"/>
      </w:rPr>
    </w:lvl>
    <w:lvl w:ilvl="2" w:tplc="46823F4C">
      <w:numFmt w:val="bullet"/>
      <w:lvlText w:val="•"/>
      <w:lvlJc w:val="left"/>
      <w:pPr>
        <w:ind w:left="2532" w:hanging="248"/>
      </w:pPr>
      <w:rPr>
        <w:rFonts w:hint="default"/>
        <w:lang w:val="pt-PT" w:eastAsia="en-US" w:bidi="ar-SA"/>
      </w:rPr>
    </w:lvl>
    <w:lvl w:ilvl="3" w:tplc="C428ED8E">
      <w:numFmt w:val="bullet"/>
      <w:lvlText w:val="•"/>
      <w:lvlJc w:val="left"/>
      <w:pPr>
        <w:ind w:left="3568" w:hanging="248"/>
      </w:pPr>
      <w:rPr>
        <w:rFonts w:hint="default"/>
        <w:lang w:val="pt-PT" w:eastAsia="en-US" w:bidi="ar-SA"/>
      </w:rPr>
    </w:lvl>
    <w:lvl w:ilvl="4" w:tplc="0B562432">
      <w:numFmt w:val="bullet"/>
      <w:lvlText w:val="•"/>
      <w:lvlJc w:val="left"/>
      <w:pPr>
        <w:ind w:left="4604" w:hanging="248"/>
      </w:pPr>
      <w:rPr>
        <w:rFonts w:hint="default"/>
        <w:lang w:val="pt-PT" w:eastAsia="en-US" w:bidi="ar-SA"/>
      </w:rPr>
    </w:lvl>
    <w:lvl w:ilvl="5" w:tplc="E5CEC1B4">
      <w:numFmt w:val="bullet"/>
      <w:lvlText w:val="•"/>
      <w:lvlJc w:val="left"/>
      <w:pPr>
        <w:ind w:left="5640" w:hanging="248"/>
      </w:pPr>
      <w:rPr>
        <w:rFonts w:hint="default"/>
        <w:lang w:val="pt-PT" w:eastAsia="en-US" w:bidi="ar-SA"/>
      </w:rPr>
    </w:lvl>
    <w:lvl w:ilvl="6" w:tplc="BCE675AC">
      <w:numFmt w:val="bullet"/>
      <w:lvlText w:val="•"/>
      <w:lvlJc w:val="left"/>
      <w:pPr>
        <w:ind w:left="6676" w:hanging="248"/>
      </w:pPr>
      <w:rPr>
        <w:rFonts w:hint="default"/>
        <w:lang w:val="pt-PT" w:eastAsia="en-US" w:bidi="ar-SA"/>
      </w:rPr>
    </w:lvl>
    <w:lvl w:ilvl="7" w:tplc="ED00C49C">
      <w:numFmt w:val="bullet"/>
      <w:lvlText w:val="•"/>
      <w:lvlJc w:val="left"/>
      <w:pPr>
        <w:ind w:left="7712" w:hanging="248"/>
      </w:pPr>
      <w:rPr>
        <w:rFonts w:hint="default"/>
        <w:lang w:val="pt-PT" w:eastAsia="en-US" w:bidi="ar-SA"/>
      </w:rPr>
    </w:lvl>
    <w:lvl w:ilvl="8" w:tplc="41B2C252">
      <w:numFmt w:val="bullet"/>
      <w:lvlText w:val="•"/>
      <w:lvlJc w:val="left"/>
      <w:pPr>
        <w:ind w:left="8748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3449"/>
    <w:rsid w:val="006E3449"/>
    <w:rsid w:val="00AD3FD4"/>
    <w:rsid w:val="00C3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6"/>
      <w:ind w:left="366" w:right="315"/>
      <w:jc w:val="center"/>
    </w:pPr>
    <w:rPr>
      <w:rFonts w:ascii="Arial" w:eastAsia="Arial" w:hAnsi="Arial" w:cs="Arial"/>
      <w:b/>
      <w:bCs/>
      <w:sz w:val="49"/>
      <w:szCs w:val="49"/>
    </w:rPr>
  </w:style>
  <w:style w:type="paragraph" w:styleId="PargrafodaLista">
    <w:name w:val="List Paragraph"/>
    <w:basedOn w:val="Normal"/>
    <w:uiPriority w:val="1"/>
    <w:qFormat/>
    <w:pPr>
      <w:spacing w:before="122"/>
      <w:ind w:left="45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045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6"/>
      <w:ind w:left="366" w:right="315"/>
      <w:jc w:val="center"/>
    </w:pPr>
    <w:rPr>
      <w:rFonts w:ascii="Arial" w:eastAsia="Arial" w:hAnsi="Arial" w:cs="Arial"/>
      <w:b/>
      <w:bCs/>
      <w:sz w:val="49"/>
      <w:szCs w:val="49"/>
    </w:rPr>
  </w:style>
  <w:style w:type="paragraph" w:styleId="PargrafodaLista">
    <w:name w:val="List Paragraph"/>
    <w:basedOn w:val="Normal"/>
    <w:uiPriority w:val="1"/>
    <w:qFormat/>
    <w:pPr>
      <w:spacing w:before="122"/>
      <w:ind w:left="45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04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sei.pe.gov.br/sei/controlador_externo.php?acao=documento_conferir&amp;id_orgao_acesso_externo=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legis.alepe.pe.gov.br/arquivoTexto.aspx?tiponorma=6&amp;numero=45157&amp;complemento=0&amp;ano=2017&amp;tipo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1257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ADAGRO-DPEC</dc:creator>
  <cp:lastModifiedBy>ADAGRO - PRESI</cp:lastModifiedBy>
  <cp:revision>2</cp:revision>
  <dcterms:created xsi:type="dcterms:W3CDTF">2025-10-14T11:37:00Z</dcterms:created>
  <dcterms:modified xsi:type="dcterms:W3CDTF">2025-10-14T11:37:00Z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