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7D841A" w14:textId="77777777" w:rsidR="0025552E" w:rsidRDefault="0025552E" w:rsidP="0008568D">
      <w:pPr>
        <w:jc w:val="center"/>
        <w:rPr>
          <w:b/>
          <w:sz w:val="28"/>
          <w:szCs w:val="28"/>
        </w:rPr>
      </w:pPr>
    </w:p>
    <w:p w14:paraId="248B4EA6" w14:textId="77777777" w:rsidR="00DC4027" w:rsidRDefault="00DC4027" w:rsidP="0008568D">
      <w:pPr>
        <w:jc w:val="center"/>
        <w:rPr>
          <w:b/>
          <w:sz w:val="28"/>
          <w:szCs w:val="28"/>
        </w:rPr>
      </w:pPr>
    </w:p>
    <w:p w14:paraId="4B53C464" w14:textId="77777777" w:rsidR="00DC4027" w:rsidRDefault="00DC4027" w:rsidP="0008568D">
      <w:pPr>
        <w:jc w:val="center"/>
        <w:rPr>
          <w:b/>
          <w:sz w:val="28"/>
          <w:szCs w:val="28"/>
        </w:rPr>
      </w:pPr>
    </w:p>
    <w:p w14:paraId="6B41DFB7" w14:textId="64F8547A" w:rsidR="0008568D" w:rsidRDefault="00EB51CB" w:rsidP="000856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PRODUTORES RURAIS</w:t>
      </w:r>
    </w:p>
    <w:p w14:paraId="60DEBCDD" w14:textId="25411067" w:rsidR="00DC4027" w:rsidRPr="0008568D" w:rsidRDefault="00DC4027" w:rsidP="000856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(APLICA</w:t>
      </w:r>
      <w:r w:rsidR="00286147">
        <w:rPr>
          <w:b/>
          <w:sz w:val="28"/>
          <w:szCs w:val="28"/>
        </w:rPr>
        <w:t xml:space="preserve">DORES DE </w:t>
      </w:r>
      <w:r>
        <w:rPr>
          <w:b/>
          <w:sz w:val="28"/>
          <w:szCs w:val="28"/>
        </w:rPr>
        <w:t>AGROTRÓXICOS</w:t>
      </w:r>
      <w:r w:rsidR="00286147">
        <w:rPr>
          <w:b/>
          <w:sz w:val="28"/>
          <w:szCs w:val="28"/>
        </w:rPr>
        <w:t xml:space="preserve"> E AFINS</w:t>
      </w:r>
      <w:r>
        <w:rPr>
          <w:b/>
          <w:sz w:val="28"/>
          <w:szCs w:val="28"/>
        </w:rPr>
        <w:t>)</w:t>
      </w:r>
    </w:p>
    <w:p w14:paraId="59305C80" w14:textId="77777777" w:rsidR="0008568D" w:rsidRDefault="0008568D" w:rsidP="0008568D">
      <w:pPr>
        <w:rPr>
          <w:sz w:val="24"/>
          <w:szCs w:val="24"/>
        </w:rPr>
      </w:pPr>
    </w:p>
    <w:p w14:paraId="2F597F6E" w14:textId="77777777" w:rsidR="0025552E" w:rsidRDefault="0025552E" w:rsidP="0008568D">
      <w:pPr>
        <w:rPr>
          <w:sz w:val="24"/>
          <w:szCs w:val="24"/>
        </w:rPr>
      </w:pPr>
    </w:p>
    <w:p w14:paraId="177A6C24" w14:textId="77777777" w:rsidR="002A53E9" w:rsidRDefault="002A53E9" w:rsidP="0008568D">
      <w:pPr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16"/>
        <w:gridCol w:w="8546"/>
      </w:tblGrid>
      <w:tr w:rsidR="008B1BB4" w:rsidRPr="008B1BB4" w14:paraId="4DFAA09B" w14:textId="77777777" w:rsidTr="008B1BB4">
        <w:tc>
          <w:tcPr>
            <w:tcW w:w="0" w:type="auto"/>
          </w:tcPr>
          <w:p w14:paraId="6F55C2D7" w14:textId="64921658" w:rsidR="008B1BB4" w:rsidRPr="008B1BB4" w:rsidRDefault="008B1BB4" w:rsidP="00AC48ED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</w:t>
            </w:r>
          </w:p>
        </w:tc>
        <w:tc>
          <w:tcPr>
            <w:tcW w:w="0" w:type="auto"/>
          </w:tcPr>
          <w:p w14:paraId="5973E3E5" w14:textId="0D58A7B5" w:rsidR="008B1BB4" w:rsidRPr="008B1BB4" w:rsidRDefault="008B1BB4" w:rsidP="00AC48ED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 w:rsidRPr="008B1BB4">
              <w:rPr>
                <w:sz w:val="24"/>
                <w:szCs w:val="24"/>
              </w:rPr>
              <w:t>REQUERIMENTO</w:t>
            </w:r>
            <w:r w:rsidR="009A5142">
              <w:rPr>
                <w:sz w:val="24"/>
                <w:szCs w:val="24"/>
              </w:rPr>
              <w:t xml:space="preserve"> DE REGISTRO</w:t>
            </w:r>
          </w:p>
        </w:tc>
      </w:tr>
      <w:tr w:rsidR="008B1BB4" w:rsidRPr="008B1BB4" w14:paraId="75FBD13B" w14:textId="77777777" w:rsidTr="008B1BB4">
        <w:tc>
          <w:tcPr>
            <w:tcW w:w="0" w:type="auto"/>
          </w:tcPr>
          <w:p w14:paraId="28B31A77" w14:textId="3552FB1B" w:rsidR="008B1BB4" w:rsidRPr="008B1BB4" w:rsidRDefault="008B1BB4" w:rsidP="00AC48ED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</w:t>
            </w:r>
          </w:p>
        </w:tc>
        <w:tc>
          <w:tcPr>
            <w:tcW w:w="0" w:type="auto"/>
          </w:tcPr>
          <w:p w14:paraId="22F0410A" w14:textId="56F9AA48" w:rsidR="008B1BB4" w:rsidRPr="008B1BB4" w:rsidRDefault="008B1BB4" w:rsidP="00AC48ED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 w:rsidRPr="008B1BB4">
              <w:rPr>
                <w:sz w:val="24"/>
                <w:szCs w:val="24"/>
              </w:rPr>
              <w:t xml:space="preserve">DOCUMENTAÇÃO DA PROPRIEDADE (ESCRITURA OU ITR OU DECLARAÇÃO DE CONFINANTES) </w:t>
            </w:r>
          </w:p>
        </w:tc>
      </w:tr>
      <w:tr w:rsidR="008B1BB4" w:rsidRPr="008B1BB4" w14:paraId="2833D34B" w14:textId="77777777" w:rsidTr="008B1BB4">
        <w:tc>
          <w:tcPr>
            <w:tcW w:w="0" w:type="auto"/>
          </w:tcPr>
          <w:p w14:paraId="17066C77" w14:textId="66AC2302" w:rsidR="008B1BB4" w:rsidRPr="008B1BB4" w:rsidRDefault="008B1BB4" w:rsidP="00AC48ED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</w:t>
            </w:r>
          </w:p>
        </w:tc>
        <w:tc>
          <w:tcPr>
            <w:tcW w:w="0" w:type="auto"/>
          </w:tcPr>
          <w:p w14:paraId="5896B1E7" w14:textId="2F24E35F" w:rsidR="008B1BB4" w:rsidRPr="008B1BB4" w:rsidRDefault="008B1BB4" w:rsidP="00AC48ED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 w:rsidRPr="008B1BB4">
              <w:rPr>
                <w:sz w:val="24"/>
                <w:szCs w:val="24"/>
              </w:rPr>
              <w:t>DOCUMENTAÇÃO DA CONSTITUIÇÃO DA SOCIEDADE OU CONTRATO SOCIAL DA FIRMA COM REGISTRO NA JUCEPE (SE PESSOA JURÍDICA);</w:t>
            </w:r>
          </w:p>
        </w:tc>
      </w:tr>
      <w:tr w:rsidR="008B1BB4" w:rsidRPr="008B1BB4" w14:paraId="46D781FC" w14:textId="77777777" w:rsidTr="008B1BB4">
        <w:tc>
          <w:tcPr>
            <w:tcW w:w="0" w:type="auto"/>
          </w:tcPr>
          <w:p w14:paraId="65248F2E" w14:textId="124D2F34" w:rsidR="008B1BB4" w:rsidRPr="008B1BB4" w:rsidRDefault="008B1BB4" w:rsidP="00AC48ED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</w:t>
            </w:r>
          </w:p>
        </w:tc>
        <w:tc>
          <w:tcPr>
            <w:tcW w:w="0" w:type="auto"/>
          </w:tcPr>
          <w:p w14:paraId="673DBF0F" w14:textId="349779A4" w:rsidR="008B1BB4" w:rsidRPr="008B1BB4" w:rsidRDefault="008B1BB4" w:rsidP="00AC48ED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 w:rsidRPr="008B1BB4">
              <w:rPr>
                <w:sz w:val="24"/>
                <w:szCs w:val="24"/>
              </w:rPr>
              <w:t>CNPJ OU CPF E INSCRIÇÃO ESTADUAL (SE HOUVER);</w:t>
            </w:r>
          </w:p>
        </w:tc>
      </w:tr>
      <w:tr w:rsidR="008B1BB4" w:rsidRPr="008B1BB4" w14:paraId="75E534AA" w14:textId="77777777" w:rsidTr="008B1BB4">
        <w:tc>
          <w:tcPr>
            <w:tcW w:w="0" w:type="auto"/>
          </w:tcPr>
          <w:p w14:paraId="7AC01DC0" w14:textId="6AFB81FE" w:rsidR="008B1BB4" w:rsidRPr="008B1BB4" w:rsidRDefault="008B1BB4" w:rsidP="00AC48ED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</w:t>
            </w:r>
          </w:p>
        </w:tc>
        <w:tc>
          <w:tcPr>
            <w:tcW w:w="0" w:type="auto"/>
          </w:tcPr>
          <w:p w14:paraId="54A26ABA" w14:textId="6C2C736B" w:rsidR="008B1BB4" w:rsidRPr="008B1BB4" w:rsidRDefault="008B1BB4" w:rsidP="00AC48ED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 w:rsidRPr="008B1BB4">
              <w:rPr>
                <w:sz w:val="24"/>
                <w:szCs w:val="24"/>
              </w:rPr>
              <w:t>RELAÇÃO DOS APLICADORES</w:t>
            </w:r>
          </w:p>
        </w:tc>
      </w:tr>
      <w:tr w:rsidR="008B1BB4" w:rsidRPr="008B1BB4" w14:paraId="3F427D28" w14:textId="77777777" w:rsidTr="008B1BB4">
        <w:tc>
          <w:tcPr>
            <w:tcW w:w="0" w:type="auto"/>
          </w:tcPr>
          <w:p w14:paraId="03B990F7" w14:textId="73E3DC8C" w:rsidR="008B1BB4" w:rsidRPr="008B1BB4" w:rsidRDefault="008B1BB4" w:rsidP="00AC48ED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</w:t>
            </w:r>
          </w:p>
        </w:tc>
        <w:tc>
          <w:tcPr>
            <w:tcW w:w="0" w:type="auto"/>
          </w:tcPr>
          <w:p w14:paraId="75224874" w14:textId="5AFA99A2" w:rsidR="008B1BB4" w:rsidRPr="008B1BB4" w:rsidRDefault="008B1BB4" w:rsidP="00AC48ED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 w:rsidRPr="008B1BB4">
              <w:rPr>
                <w:sz w:val="24"/>
                <w:szCs w:val="24"/>
              </w:rPr>
              <w:t>COMPROVANTE DE CURSO DE CAPACITAÇÃO (NR-31) DOS APLICADORES;</w:t>
            </w:r>
          </w:p>
        </w:tc>
      </w:tr>
      <w:tr w:rsidR="008B1BB4" w:rsidRPr="008B1BB4" w14:paraId="40783715" w14:textId="77777777" w:rsidTr="008B1BB4">
        <w:tc>
          <w:tcPr>
            <w:tcW w:w="0" w:type="auto"/>
          </w:tcPr>
          <w:p w14:paraId="36E649BB" w14:textId="145A2A9F" w:rsidR="008B1BB4" w:rsidRPr="008B1BB4" w:rsidRDefault="008B1BB4" w:rsidP="00AC48ED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</w:t>
            </w:r>
          </w:p>
        </w:tc>
        <w:tc>
          <w:tcPr>
            <w:tcW w:w="0" w:type="auto"/>
          </w:tcPr>
          <w:p w14:paraId="74C83A79" w14:textId="1D2694F0" w:rsidR="008B1BB4" w:rsidRPr="008B1BB4" w:rsidRDefault="008B1BB4" w:rsidP="00AC48ED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 w:rsidRPr="008B1BB4">
              <w:rPr>
                <w:sz w:val="24"/>
                <w:szCs w:val="24"/>
              </w:rPr>
              <w:t>RELAÇÃO DOS PRODUTOS A SEREM APLICADOS</w:t>
            </w:r>
          </w:p>
        </w:tc>
      </w:tr>
      <w:tr w:rsidR="008B1BB4" w:rsidRPr="008B1BB4" w14:paraId="370EA78B" w14:textId="77777777" w:rsidTr="008B1BB4">
        <w:tc>
          <w:tcPr>
            <w:tcW w:w="0" w:type="auto"/>
          </w:tcPr>
          <w:p w14:paraId="204D7782" w14:textId="4C2B287B" w:rsidR="008B1BB4" w:rsidRPr="008B1BB4" w:rsidRDefault="008B1BB4" w:rsidP="00AC48ED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</w:t>
            </w:r>
          </w:p>
        </w:tc>
        <w:tc>
          <w:tcPr>
            <w:tcW w:w="0" w:type="auto"/>
          </w:tcPr>
          <w:p w14:paraId="5EE5F5AC" w14:textId="0054C939" w:rsidR="008B1BB4" w:rsidRPr="008B1BB4" w:rsidRDefault="008B1BB4" w:rsidP="00AC48ED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 w:rsidRPr="008B1BB4">
              <w:rPr>
                <w:sz w:val="24"/>
                <w:szCs w:val="24"/>
              </w:rPr>
              <w:t>COMPROVANTE DE RECOLHIMENTO DA TAXA DE REGISTRO INICIAL (TAXA DE PRESTADORA DE SERVIÇO)</w:t>
            </w:r>
          </w:p>
        </w:tc>
      </w:tr>
      <w:tr w:rsidR="008B1BB4" w:rsidRPr="0025552E" w14:paraId="1A2CD2F8" w14:textId="77777777" w:rsidTr="008B1BB4">
        <w:tc>
          <w:tcPr>
            <w:tcW w:w="0" w:type="auto"/>
          </w:tcPr>
          <w:p w14:paraId="1445A576" w14:textId="46B25BC9" w:rsidR="008B1BB4" w:rsidRPr="008B1BB4" w:rsidRDefault="008B1BB4" w:rsidP="00AC48ED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0" w:type="auto"/>
          </w:tcPr>
          <w:p w14:paraId="483E5417" w14:textId="7D149E7D" w:rsidR="008B1BB4" w:rsidRPr="0025552E" w:rsidRDefault="008B1BB4" w:rsidP="00AC48ED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 w:rsidRPr="008B1BB4">
              <w:rPr>
                <w:sz w:val="24"/>
                <w:szCs w:val="24"/>
              </w:rPr>
              <w:t>EXAME DE COLINESTERASE DOS APLICADORES</w:t>
            </w:r>
          </w:p>
        </w:tc>
      </w:tr>
    </w:tbl>
    <w:p w14:paraId="2D5BBB2B" w14:textId="68A0D918" w:rsidR="0025552E" w:rsidRDefault="0025552E" w:rsidP="0025552E">
      <w:pPr>
        <w:spacing w:after="120" w:line="312" w:lineRule="auto"/>
        <w:jc w:val="both"/>
        <w:rPr>
          <w:sz w:val="24"/>
          <w:szCs w:val="24"/>
        </w:rPr>
      </w:pPr>
    </w:p>
    <w:p w14:paraId="7DB565E6" w14:textId="3313363F" w:rsidR="008B1BB4" w:rsidRDefault="008B1BB4" w:rsidP="0025552E">
      <w:pPr>
        <w:spacing w:after="120" w:line="312" w:lineRule="auto"/>
        <w:jc w:val="both"/>
        <w:rPr>
          <w:sz w:val="24"/>
          <w:szCs w:val="24"/>
        </w:rPr>
      </w:pPr>
    </w:p>
    <w:p w14:paraId="0314D4F3" w14:textId="513A1B62" w:rsidR="008B1BB4" w:rsidRDefault="008B1BB4" w:rsidP="0025552E">
      <w:pPr>
        <w:spacing w:after="120" w:line="312" w:lineRule="auto"/>
        <w:jc w:val="both"/>
        <w:rPr>
          <w:sz w:val="24"/>
          <w:szCs w:val="24"/>
        </w:rPr>
      </w:pPr>
    </w:p>
    <w:p w14:paraId="3D3965C8" w14:textId="5E0278B4" w:rsidR="008B1BB4" w:rsidRDefault="008B1BB4" w:rsidP="0025552E">
      <w:pPr>
        <w:spacing w:after="120" w:line="312" w:lineRule="auto"/>
        <w:jc w:val="both"/>
        <w:rPr>
          <w:sz w:val="24"/>
          <w:szCs w:val="24"/>
        </w:rPr>
      </w:pPr>
    </w:p>
    <w:p w14:paraId="1FDD836F" w14:textId="1007FE56" w:rsidR="008B1BB4" w:rsidRDefault="008B1BB4" w:rsidP="0025552E">
      <w:pPr>
        <w:spacing w:after="120" w:line="312" w:lineRule="auto"/>
        <w:jc w:val="both"/>
        <w:rPr>
          <w:sz w:val="24"/>
          <w:szCs w:val="24"/>
        </w:rPr>
      </w:pPr>
    </w:p>
    <w:p w14:paraId="1DB4E7E2" w14:textId="40309D3F" w:rsidR="008B1BB4" w:rsidRDefault="008B1BB4" w:rsidP="0025552E">
      <w:pPr>
        <w:spacing w:after="120" w:line="312" w:lineRule="auto"/>
        <w:jc w:val="both"/>
        <w:rPr>
          <w:sz w:val="24"/>
          <w:szCs w:val="24"/>
        </w:rPr>
      </w:pPr>
    </w:p>
    <w:p w14:paraId="2E37F968" w14:textId="77777777" w:rsidR="008B1BB4" w:rsidRDefault="008B1BB4" w:rsidP="008B1BB4">
      <w:pPr>
        <w:pStyle w:val="Cabealho"/>
        <w:tabs>
          <w:tab w:val="clear" w:pos="4419"/>
          <w:tab w:val="clear" w:pos="8838"/>
          <w:tab w:val="left" w:pos="3840"/>
        </w:tabs>
        <w:ind w:hanging="567"/>
        <w:jc w:val="center"/>
        <w:rPr>
          <w:rFonts w:ascii="Arial" w:hAnsi="Arial" w:cs="Arial"/>
          <w:sz w:val="14"/>
        </w:rPr>
      </w:pPr>
      <w:r>
        <w:rPr>
          <w:rFonts w:ascii="Arial" w:hAnsi="Arial" w:cs="Arial"/>
          <w:sz w:val="14"/>
        </w:rPr>
        <w:t>GERÊNCIA ESTADUAL DE REGISTRO E CADASTRO – GERC</w:t>
      </w:r>
    </w:p>
    <w:p w14:paraId="3467E2E6" w14:textId="77777777" w:rsidR="008B1BB4" w:rsidRDefault="008B1BB4" w:rsidP="008B1BB4">
      <w:pPr>
        <w:pStyle w:val="Cabealho"/>
        <w:tabs>
          <w:tab w:val="clear" w:pos="4419"/>
          <w:tab w:val="clear" w:pos="8838"/>
          <w:tab w:val="left" w:pos="3840"/>
        </w:tabs>
        <w:ind w:hanging="567"/>
        <w:jc w:val="center"/>
        <w:rPr>
          <w:rFonts w:ascii="Arial" w:hAnsi="Arial" w:cs="Arial"/>
        </w:rPr>
      </w:pPr>
      <w:r>
        <w:rPr>
          <w:rFonts w:ascii="Arial" w:hAnsi="Arial" w:cs="Arial"/>
          <w:sz w:val="14"/>
        </w:rPr>
        <w:t>Fone: 81-31814524</w:t>
      </w:r>
    </w:p>
    <w:p w14:paraId="240D530E" w14:textId="77777777" w:rsidR="008B1BB4" w:rsidRPr="0025552E" w:rsidRDefault="008B1BB4" w:rsidP="0025552E">
      <w:pPr>
        <w:spacing w:after="120" w:line="312" w:lineRule="auto"/>
        <w:jc w:val="both"/>
        <w:rPr>
          <w:sz w:val="24"/>
          <w:szCs w:val="24"/>
        </w:rPr>
      </w:pPr>
    </w:p>
    <w:sectPr w:rsidR="008B1BB4" w:rsidRPr="0025552E" w:rsidSect="009B6B9D">
      <w:headerReference w:type="default" r:id="rId7"/>
      <w:footerReference w:type="default" r:id="rId8"/>
      <w:pgSz w:w="11907" w:h="16840" w:code="9"/>
      <w:pgMar w:top="1391" w:right="1134" w:bottom="141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685477" w14:textId="77777777" w:rsidR="00851464" w:rsidRDefault="00851464">
      <w:r>
        <w:separator/>
      </w:r>
    </w:p>
  </w:endnote>
  <w:endnote w:type="continuationSeparator" w:id="0">
    <w:p w14:paraId="67C68674" w14:textId="77777777" w:rsidR="00851464" w:rsidRDefault="00851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0F7B89" w14:textId="034FD363" w:rsidR="00891990" w:rsidRPr="008B1BB4" w:rsidRDefault="00891990" w:rsidP="008B1BB4">
    <w:pPr>
      <w:pStyle w:val="Rodap"/>
      <w:tabs>
        <w:tab w:val="left" w:pos="3880"/>
      </w:tabs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1CC6D2" w14:textId="77777777" w:rsidR="00851464" w:rsidRDefault="00851464">
      <w:r>
        <w:separator/>
      </w:r>
    </w:p>
  </w:footnote>
  <w:footnote w:type="continuationSeparator" w:id="0">
    <w:p w14:paraId="0F02F951" w14:textId="77777777" w:rsidR="00851464" w:rsidRDefault="008514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8C881E" w14:textId="4166C67F" w:rsidR="00587DBE" w:rsidRDefault="008B1BB4" w:rsidP="008B1BB4">
    <w:pPr>
      <w:spacing w:line="288" w:lineRule="auto"/>
      <w:jc w:val="center"/>
      <w:rPr>
        <w:noProof/>
      </w:rPr>
    </w:pPr>
    <w:r>
      <w:rPr>
        <w:noProof/>
      </w:rPr>
      <w:drawing>
        <wp:inline distT="0" distB="0" distL="0" distR="0" wp14:anchorId="52C0E8C6" wp14:editId="0DBDB21D">
          <wp:extent cx="3495675" cy="134302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5675" cy="1343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7C4DE6"/>
    <w:multiLevelType w:val="hybridMultilevel"/>
    <w:tmpl w:val="7C509F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BD7EA9"/>
    <w:multiLevelType w:val="singleLevel"/>
    <w:tmpl w:val="B78E35AC"/>
    <w:lvl w:ilvl="0">
      <w:numFmt w:val="bullet"/>
      <w:lvlText w:val="-"/>
      <w:lvlJc w:val="left"/>
      <w:pPr>
        <w:tabs>
          <w:tab w:val="num" w:pos="-66"/>
        </w:tabs>
        <w:ind w:left="-66" w:hanging="360"/>
      </w:pPr>
      <w:rPr>
        <w:rFonts w:hint="default"/>
      </w:rPr>
    </w:lvl>
  </w:abstractNum>
  <w:abstractNum w:abstractNumId="2" w15:restartNumberingAfterBreak="0">
    <w:nsid w:val="2FD7786D"/>
    <w:multiLevelType w:val="singleLevel"/>
    <w:tmpl w:val="A4C24180"/>
    <w:lvl w:ilvl="0">
      <w:numFmt w:val="bullet"/>
      <w:lvlText w:val="-"/>
      <w:lvlJc w:val="left"/>
      <w:pPr>
        <w:tabs>
          <w:tab w:val="num" w:pos="-66"/>
        </w:tabs>
        <w:ind w:left="-66" w:hanging="360"/>
      </w:pPr>
      <w:rPr>
        <w:rFonts w:hint="default"/>
      </w:rPr>
    </w:lvl>
  </w:abstractNum>
  <w:abstractNum w:abstractNumId="3" w15:restartNumberingAfterBreak="0">
    <w:nsid w:val="642705AC"/>
    <w:multiLevelType w:val="singleLevel"/>
    <w:tmpl w:val="6C243FF2"/>
    <w:lvl w:ilvl="0">
      <w:start w:val="1"/>
      <w:numFmt w:val="decimal"/>
      <w:lvlText w:val="%1-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num w:numId="1" w16cid:durableId="1336953995">
    <w:abstractNumId w:val="1"/>
  </w:num>
  <w:num w:numId="2" w16cid:durableId="632561585">
    <w:abstractNumId w:val="2"/>
  </w:num>
  <w:num w:numId="3" w16cid:durableId="143741379">
    <w:abstractNumId w:val="3"/>
  </w:num>
  <w:num w:numId="4" w16cid:durableId="791094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40F"/>
    <w:rsid w:val="00017E14"/>
    <w:rsid w:val="0005398C"/>
    <w:rsid w:val="00066879"/>
    <w:rsid w:val="00071B4B"/>
    <w:rsid w:val="00080F13"/>
    <w:rsid w:val="00083C20"/>
    <w:rsid w:val="0008568D"/>
    <w:rsid w:val="00092AC1"/>
    <w:rsid w:val="000D49FA"/>
    <w:rsid w:val="000F4CF0"/>
    <w:rsid w:val="00100599"/>
    <w:rsid w:val="001036C6"/>
    <w:rsid w:val="00113631"/>
    <w:rsid w:val="00117831"/>
    <w:rsid w:val="00120818"/>
    <w:rsid w:val="00135D0C"/>
    <w:rsid w:val="0014188A"/>
    <w:rsid w:val="00146396"/>
    <w:rsid w:val="001B69B1"/>
    <w:rsid w:val="001D164C"/>
    <w:rsid w:val="002427F2"/>
    <w:rsid w:val="0025552E"/>
    <w:rsid w:val="00284F92"/>
    <w:rsid w:val="00286147"/>
    <w:rsid w:val="002A0E9B"/>
    <w:rsid w:val="002A1180"/>
    <w:rsid w:val="002A4310"/>
    <w:rsid w:val="002A53E9"/>
    <w:rsid w:val="002E2BF9"/>
    <w:rsid w:val="002F07C5"/>
    <w:rsid w:val="0030628A"/>
    <w:rsid w:val="003119AA"/>
    <w:rsid w:val="00364547"/>
    <w:rsid w:val="003744BC"/>
    <w:rsid w:val="003900B5"/>
    <w:rsid w:val="003C4B2E"/>
    <w:rsid w:val="003F4A3B"/>
    <w:rsid w:val="003F4B92"/>
    <w:rsid w:val="00440471"/>
    <w:rsid w:val="00446FCA"/>
    <w:rsid w:val="00451FB1"/>
    <w:rsid w:val="0046673F"/>
    <w:rsid w:val="00481D3B"/>
    <w:rsid w:val="004A41AE"/>
    <w:rsid w:val="004D6F5C"/>
    <w:rsid w:val="004F20CA"/>
    <w:rsid w:val="005001AF"/>
    <w:rsid w:val="00501773"/>
    <w:rsid w:val="00532251"/>
    <w:rsid w:val="00553884"/>
    <w:rsid w:val="00587DBE"/>
    <w:rsid w:val="005B16BF"/>
    <w:rsid w:val="005B4D20"/>
    <w:rsid w:val="005D1BEB"/>
    <w:rsid w:val="005D64AD"/>
    <w:rsid w:val="005E6004"/>
    <w:rsid w:val="005F0DC5"/>
    <w:rsid w:val="00600FD2"/>
    <w:rsid w:val="006258E5"/>
    <w:rsid w:val="00640182"/>
    <w:rsid w:val="00662A59"/>
    <w:rsid w:val="00674A4B"/>
    <w:rsid w:val="006771E2"/>
    <w:rsid w:val="006813CA"/>
    <w:rsid w:val="00684B57"/>
    <w:rsid w:val="006A65D1"/>
    <w:rsid w:val="006C4FCD"/>
    <w:rsid w:val="006E5DE7"/>
    <w:rsid w:val="006F6F2A"/>
    <w:rsid w:val="00703468"/>
    <w:rsid w:val="00715209"/>
    <w:rsid w:val="00731A8D"/>
    <w:rsid w:val="00735455"/>
    <w:rsid w:val="007423A8"/>
    <w:rsid w:val="007626FB"/>
    <w:rsid w:val="007A3F26"/>
    <w:rsid w:val="007F4797"/>
    <w:rsid w:val="00834E15"/>
    <w:rsid w:val="00844670"/>
    <w:rsid w:val="00847DC1"/>
    <w:rsid w:val="00851464"/>
    <w:rsid w:val="00853170"/>
    <w:rsid w:val="0087294B"/>
    <w:rsid w:val="00891990"/>
    <w:rsid w:val="008B1BB4"/>
    <w:rsid w:val="008F2EBB"/>
    <w:rsid w:val="00933165"/>
    <w:rsid w:val="00937CF6"/>
    <w:rsid w:val="00960227"/>
    <w:rsid w:val="00965D4A"/>
    <w:rsid w:val="009704CD"/>
    <w:rsid w:val="00977F09"/>
    <w:rsid w:val="00986200"/>
    <w:rsid w:val="009A50FD"/>
    <w:rsid w:val="009A5142"/>
    <w:rsid w:val="009B6B9D"/>
    <w:rsid w:val="00A254C8"/>
    <w:rsid w:val="00A31FE2"/>
    <w:rsid w:val="00A9795C"/>
    <w:rsid w:val="00AA18EF"/>
    <w:rsid w:val="00AC089A"/>
    <w:rsid w:val="00B0453E"/>
    <w:rsid w:val="00B25DDE"/>
    <w:rsid w:val="00B41BEE"/>
    <w:rsid w:val="00B44427"/>
    <w:rsid w:val="00BD630D"/>
    <w:rsid w:val="00C0156B"/>
    <w:rsid w:val="00C02F9F"/>
    <w:rsid w:val="00C20F19"/>
    <w:rsid w:val="00C55338"/>
    <w:rsid w:val="00C81707"/>
    <w:rsid w:val="00C838D2"/>
    <w:rsid w:val="00CC7E1C"/>
    <w:rsid w:val="00CD77E3"/>
    <w:rsid w:val="00D05109"/>
    <w:rsid w:val="00D0540F"/>
    <w:rsid w:val="00D07BE9"/>
    <w:rsid w:val="00D4379D"/>
    <w:rsid w:val="00D453B7"/>
    <w:rsid w:val="00D56FD0"/>
    <w:rsid w:val="00DA00B1"/>
    <w:rsid w:val="00DC4027"/>
    <w:rsid w:val="00DD515F"/>
    <w:rsid w:val="00E07064"/>
    <w:rsid w:val="00E40C01"/>
    <w:rsid w:val="00E5542B"/>
    <w:rsid w:val="00E64CD9"/>
    <w:rsid w:val="00EB2CB8"/>
    <w:rsid w:val="00EB51CB"/>
    <w:rsid w:val="00ED6908"/>
    <w:rsid w:val="00F011D3"/>
    <w:rsid w:val="00F27CF7"/>
    <w:rsid w:val="00F35852"/>
    <w:rsid w:val="00F4559F"/>
    <w:rsid w:val="00F47DFD"/>
    <w:rsid w:val="00F56AE0"/>
    <w:rsid w:val="00F74EA9"/>
    <w:rsid w:val="00F75121"/>
    <w:rsid w:val="00F76CEC"/>
    <w:rsid w:val="00FA6098"/>
    <w:rsid w:val="00FB1A36"/>
    <w:rsid w:val="00FE6BBC"/>
    <w:rsid w:val="00FF1CAC"/>
    <w:rsid w:val="00FF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06F299"/>
  <w15:docId w15:val="{A02DA3F7-4E49-4E40-BAD0-5974BAC01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32251"/>
  </w:style>
  <w:style w:type="paragraph" w:styleId="Ttulo1">
    <w:name w:val="heading 1"/>
    <w:basedOn w:val="Normal"/>
    <w:next w:val="Normal"/>
    <w:qFormat/>
    <w:rsid w:val="00532251"/>
    <w:pPr>
      <w:keepNext/>
      <w:ind w:left="-284" w:right="-1085"/>
      <w:outlineLvl w:val="0"/>
    </w:pPr>
    <w:rPr>
      <w:b/>
      <w:i/>
      <w:sz w:val="28"/>
    </w:rPr>
  </w:style>
  <w:style w:type="paragraph" w:styleId="Ttulo2">
    <w:name w:val="heading 2"/>
    <w:basedOn w:val="Normal"/>
    <w:next w:val="Normal"/>
    <w:qFormat/>
    <w:rsid w:val="00532251"/>
    <w:pPr>
      <w:keepNext/>
      <w:ind w:right="-518"/>
      <w:jc w:val="both"/>
      <w:outlineLvl w:val="1"/>
    </w:pPr>
    <w:rPr>
      <w:sz w:val="28"/>
    </w:rPr>
  </w:style>
  <w:style w:type="paragraph" w:styleId="Ttulo3">
    <w:name w:val="heading 3"/>
    <w:basedOn w:val="Normal"/>
    <w:next w:val="Normal"/>
    <w:qFormat/>
    <w:rsid w:val="00532251"/>
    <w:pPr>
      <w:keepNext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next w:val="Normal"/>
    <w:qFormat/>
    <w:rsid w:val="00532251"/>
    <w:pPr>
      <w:keepNext/>
      <w:jc w:val="both"/>
      <w:outlineLvl w:val="3"/>
    </w:pPr>
    <w:rPr>
      <w:rFonts w:ascii="Arial" w:hAnsi="Arial" w:cs="Arial"/>
      <w:sz w:val="24"/>
    </w:rPr>
  </w:style>
  <w:style w:type="paragraph" w:styleId="Ttulo5">
    <w:name w:val="heading 5"/>
    <w:basedOn w:val="Normal"/>
    <w:next w:val="Normal"/>
    <w:qFormat/>
    <w:rsid w:val="00532251"/>
    <w:pPr>
      <w:keepNext/>
      <w:jc w:val="both"/>
      <w:outlineLvl w:val="4"/>
    </w:pPr>
    <w:rPr>
      <w:rFonts w:ascii="Arial" w:hAnsi="Arial" w:cs="Arial"/>
      <w:b/>
      <w:bCs/>
      <w:sz w:val="24"/>
    </w:rPr>
  </w:style>
  <w:style w:type="paragraph" w:styleId="Ttulo6">
    <w:name w:val="heading 6"/>
    <w:basedOn w:val="Normal"/>
    <w:next w:val="Normal"/>
    <w:qFormat/>
    <w:rsid w:val="00532251"/>
    <w:pPr>
      <w:keepNext/>
      <w:jc w:val="both"/>
      <w:outlineLvl w:val="5"/>
    </w:pPr>
    <w:rPr>
      <w:rFonts w:ascii="Arial" w:hAnsi="Arial"/>
      <w:sz w:val="28"/>
    </w:rPr>
  </w:style>
  <w:style w:type="paragraph" w:styleId="Ttulo7">
    <w:name w:val="heading 7"/>
    <w:basedOn w:val="Normal"/>
    <w:next w:val="Normal"/>
    <w:qFormat/>
    <w:rsid w:val="00532251"/>
    <w:pPr>
      <w:keepNext/>
      <w:jc w:val="center"/>
      <w:outlineLvl w:val="6"/>
    </w:pPr>
    <w:rPr>
      <w:rFonts w:ascii="Arial" w:hAnsi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embloco">
    <w:name w:val="Block Text"/>
    <w:basedOn w:val="Normal"/>
    <w:rsid w:val="00532251"/>
    <w:pPr>
      <w:ind w:left="-284" w:right="-1085"/>
    </w:pPr>
    <w:rPr>
      <w:b/>
      <w:i/>
      <w:sz w:val="28"/>
    </w:rPr>
  </w:style>
  <w:style w:type="paragraph" w:styleId="Corpodetexto">
    <w:name w:val="Body Text"/>
    <w:basedOn w:val="Normal"/>
    <w:rsid w:val="00532251"/>
    <w:pPr>
      <w:jc w:val="both"/>
    </w:pPr>
    <w:rPr>
      <w:rFonts w:ascii="Arial" w:hAnsi="Arial" w:cs="Arial"/>
      <w:b/>
      <w:bCs/>
      <w:sz w:val="24"/>
    </w:rPr>
  </w:style>
  <w:style w:type="paragraph" w:styleId="Recuodecorpodetexto2">
    <w:name w:val="Body Text Indent 2"/>
    <w:basedOn w:val="Normal"/>
    <w:rsid w:val="00532251"/>
    <w:pPr>
      <w:ind w:left="-426"/>
    </w:pPr>
    <w:rPr>
      <w:sz w:val="24"/>
    </w:rPr>
  </w:style>
  <w:style w:type="paragraph" w:styleId="Corpodetexto2">
    <w:name w:val="Body Text 2"/>
    <w:basedOn w:val="Normal"/>
    <w:rsid w:val="00532251"/>
    <w:pPr>
      <w:jc w:val="both"/>
    </w:pPr>
    <w:rPr>
      <w:rFonts w:ascii="Arial" w:hAnsi="Arial"/>
      <w:sz w:val="28"/>
    </w:rPr>
  </w:style>
  <w:style w:type="paragraph" w:styleId="Rodap">
    <w:name w:val="footer"/>
    <w:basedOn w:val="Normal"/>
    <w:link w:val="RodapChar"/>
    <w:uiPriority w:val="99"/>
    <w:rsid w:val="00532251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rsid w:val="00587DBE"/>
    <w:pPr>
      <w:tabs>
        <w:tab w:val="center" w:pos="4419"/>
        <w:tab w:val="right" w:pos="8838"/>
      </w:tabs>
    </w:pPr>
  </w:style>
  <w:style w:type="character" w:styleId="Hyperlink">
    <w:name w:val="Hyperlink"/>
    <w:basedOn w:val="Fontepargpadro"/>
    <w:rsid w:val="0087294B"/>
    <w:rPr>
      <w:color w:val="0000FF"/>
      <w:u w:val="single"/>
    </w:rPr>
  </w:style>
  <w:style w:type="paragraph" w:styleId="Subttulo">
    <w:name w:val="Subtitle"/>
    <w:basedOn w:val="Normal"/>
    <w:next w:val="Normal"/>
    <w:link w:val="SubttuloChar"/>
    <w:qFormat/>
    <w:rsid w:val="00960227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960227"/>
    <w:rPr>
      <w:rFonts w:ascii="Cambria" w:eastAsia="Times New Roman" w:hAnsi="Cambria" w:cs="Times New Roman"/>
      <w:sz w:val="24"/>
      <w:szCs w:val="24"/>
    </w:rPr>
  </w:style>
  <w:style w:type="character" w:styleId="nfase">
    <w:name w:val="Emphasis"/>
    <w:basedOn w:val="Fontepargpadro"/>
    <w:qFormat/>
    <w:rsid w:val="00960227"/>
    <w:rPr>
      <w:i/>
      <w:iCs/>
    </w:rPr>
  </w:style>
  <w:style w:type="character" w:customStyle="1" w:styleId="RodapChar">
    <w:name w:val="Rodapé Char"/>
    <w:basedOn w:val="Fontepargpadro"/>
    <w:link w:val="Rodap"/>
    <w:uiPriority w:val="99"/>
    <w:rsid w:val="00A9795C"/>
  </w:style>
  <w:style w:type="character" w:customStyle="1" w:styleId="CabealhoChar">
    <w:name w:val="Cabeçalho Char"/>
    <w:basedOn w:val="Fontepargpadro"/>
    <w:link w:val="Cabealho"/>
    <w:rsid w:val="009B6B9D"/>
  </w:style>
  <w:style w:type="paragraph" w:styleId="Textodebalo">
    <w:name w:val="Balloon Text"/>
    <w:basedOn w:val="Normal"/>
    <w:link w:val="TextodebaloChar"/>
    <w:rsid w:val="009B6B9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B6B9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036C6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08568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comgrade">
    <w:name w:val="Table Grid"/>
    <w:basedOn w:val="Tabelanormal"/>
    <w:rsid w:val="008B1B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25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Secretaria de Produção Rural e Reforma Agrária</vt:lpstr>
    </vt:vector>
  </TitlesOfParts>
  <Company>SPRRA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Secretaria de Produção Rural e Reforma Agrária</dc:title>
  <dc:creator>DEFIM</dc:creator>
  <cp:lastModifiedBy>raquel araujo</cp:lastModifiedBy>
  <cp:revision>4</cp:revision>
  <cp:lastPrinted>2019-05-29T13:59:00Z</cp:lastPrinted>
  <dcterms:created xsi:type="dcterms:W3CDTF">2024-10-21T12:19:00Z</dcterms:created>
  <dcterms:modified xsi:type="dcterms:W3CDTF">2024-10-21T12:26:00Z</dcterms:modified>
</cp:coreProperties>
</file>